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375"/>
        <w:gridCol w:w="1536"/>
        <w:gridCol w:w="1303"/>
        <w:gridCol w:w="101"/>
        <w:gridCol w:w="1508"/>
        <w:gridCol w:w="1157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C44FD0">
        <w:trPr>
          <w:trHeight w:val="52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2-03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36F674A9" w:rsidR="003E3D7C" w:rsidRPr="006A4247" w:rsidRDefault="00466919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March 7, 2022</w:t>
                </w:r>
              </w:p>
            </w:sdtContent>
          </w:sdt>
          <w:p w14:paraId="3218C507" w14:textId="77777777" w:rsidR="600617BF" w:rsidRDefault="600617BF"/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Webex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1A745644" w:rsidR="00AA2442" w:rsidRPr="006A4247" w:rsidRDefault="00466919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5D05848C" w:rsidR="00AA2442" w:rsidRPr="006A4247" w:rsidRDefault="00466919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B6F8B13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Standing Coordination Meeting for Final 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C44FD0">
        <w:trPr>
          <w:trHeight w:val="736"/>
        </w:trPr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E078B5" w14:textId="77777777" w:rsidR="00791463" w:rsidRPr="00DD3205" w:rsidRDefault="0079146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D3205">
              <w:rPr>
                <w:rFonts w:asciiTheme="minorHAnsi" w:hAnsiTheme="minorHAnsi" w:cstheme="minorHAnsi"/>
                <w:sz w:val="22"/>
                <w:szCs w:val="22"/>
              </w:rPr>
              <w:t>Monique Briard, ICF</w:t>
            </w:r>
          </w:p>
          <w:p w14:paraId="54F69D9A" w14:textId="77777777" w:rsidR="009F1F22" w:rsidRDefault="009F1F22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Melissa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Dekar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26A8E10" w14:textId="2CFAC121" w:rsidR="00DF2280" w:rsidRPr="00DD3205" w:rsidRDefault="006A5199" w:rsidP="009F1F22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A5199">
              <w:rPr>
                <w:rFonts w:asciiTheme="minorHAnsi" w:hAnsiTheme="minorHAnsi" w:cstheme="minorHAnsi"/>
                <w:sz w:val="22"/>
                <w:szCs w:val="22"/>
              </w:rPr>
              <w:t>Linda Fisher, Integration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69D61F" w14:textId="77777777" w:rsidR="007971D2" w:rsidRDefault="006D3D83" w:rsidP="00791463">
            <w:pPr>
              <w:pStyle w:val="NameRole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DD3205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Ali Forsythe, Sites Authority</w:t>
            </w:r>
          </w:p>
          <w:p w14:paraId="7D15A58B" w14:textId="77777777" w:rsidR="006A5199" w:rsidRDefault="006A5199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A5199">
              <w:rPr>
                <w:rFonts w:asciiTheme="minorHAnsi" w:hAnsiTheme="minorHAnsi" w:cstheme="minorHAnsi"/>
                <w:sz w:val="22"/>
                <w:szCs w:val="22"/>
              </w:rPr>
              <w:t>Vanessa King, Reclamation</w:t>
            </w:r>
          </w:p>
          <w:p w14:paraId="626A8E13" w14:textId="3DEA6569" w:rsidR="002071D3" w:rsidRPr="00DD3205" w:rsidRDefault="002071D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C2AB22" w14:textId="702884BB" w:rsidR="00791463" w:rsidRPr="00DD3205" w:rsidRDefault="00791463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600617BF">
              <w:rPr>
                <w:rFonts w:asciiTheme="minorHAnsi" w:hAnsiTheme="minorHAnsi"/>
                <w:sz w:val="22"/>
                <w:szCs w:val="22"/>
              </w:rPr>
              <w:t>Laurie Warner Herson, Integration</w:t>
            </w:r>
          </w:p>
          <w:p w14:paraId="626A8E16" w14:textId="02AB6015" w:rsidR="007971D2" w:rsidRPr="00DD3205" w:rsidRDefault="0079146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D3205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Nicole Williams, ICF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C44FD0">
        <w:trPr>
          <w:trHeight w:val="302"/>
        </w:trPr>
        <w:tc>
          <w:tcPr>
            <w:tcW w:w="72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96058D" w:rsidRPr="000C676C" w14:paraId="118F9462" w14:textId="77777777" w:rsidTr="00C44FD0">
        <w:trPr>
          <w:trHeight w:val="302"/>
        </w:trPr>
        <w:tc>
          <w:tcPr>
            <w:tcW w:w="72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84521" w14:textId="77777777" w:rsidR="00A03F7F" w:rsidRDefault="00466919" w:rsidP="00375AE7">
            <w:pPr>
              <w:pStyle w:val="NumberingOutline1"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Purpose of the Meeting</w:t>
            </w:r>
          </w:p>
          <w:p w14:paraId="193F1885" w14:textId="632CD66A" w:rsidR="00466919" w:rsidRDefault="00466919" w:rsidP="00466919">
            <w:pPr>
              <w:pStyle w:val="NumberingOutline2"/>
            </w:pPr>
            <w:r>
              <w:t>Status Updates</w:t>
            </w:r>
            <w:r w:rsidR="00271390">
              <w:t xml:space="preserve"> – better communication of schedule and process</w:t>
            </w:r>
          </w:p>
          <w:p w14:paraId="6E471D72" w14:textId="3C6840F6" w:rsidR="00466919" w:rsidRDefault="00466919" w:rsidP="00466919">
            <w:pPr>
              <w:pStyle w:val="NumberingOutline2"/>
            </w:pPr>
            <w:r>
              <w:t>P</w:t>
            </w:r>
            <w:r w:rsidR="00271390" w:rsidRPr="00271390">
              <w:t>roactive resolution of issues</w:t>
            </w:r>
            <w:r w:rsidR="00271390">
              <w:t xml:space="preserve"> – opportunity for focused discussion of technical </w:t>
            </w:r>
            <w:r w:rsidR="00D23DA1">
              <w:t xml:space="preserve">(and legal) </w:t>
            </w:r>
            <w:r w:rsidR="00271390">
              <w:t>issues as they occur</w:t>
            </w:r>
          </w:p>
          <w:p w14:paraId="2C53D51B" w14:textId="5B300A41" w:rsidR="000F43DB" w:rsidRPr="00375AE7" w:rsidRDefault="00B31B0F" w:rsidP="00466919">
            <w:pPr>
              <w:pStyle w:val="NumberingOutline2"/>
            </w:pPr>
            <w:r w:rsidRPr="00B31B0F">
              <w:t xml:space="preserve">Reclamation Topics </w:t>
            </w:r>
            <w:r>
              <w:t xml:space="preserve">of Concern </w:t>
            </w:r>
            <w:r w:rsidRPr="00B31B0F">
              <w:t>(to be provided prior to each meeting)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25D26" w14:textId="5522E555" w:rsidR="004F55A4" w:rsidRDefault="00271390" w:rsidP="00E151B0">
            <w:pPr>
              <w:pStyle w:val="TableText"/>
            </w:pPr>
            <w:r>
              <w:t>Laurie/Ali</w:t>
            </w:r>
          </w:p>
          <w:p w14:paraId="2723447A" w14:textId="4418FB2B" w:rsidR="004F55A4" w:rsidRDefault="004F55A4" w:rsidP="00E151B0">
            <w:pPr>
              <w:pStyle w:val="TableTex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06C3BB" w14:textId="24D6E5DA" w:rsidR="0096058D" w:rsidRDefault="00271390" w:rsidP="00375AE7">
            <w:pPr>
              <w:pStyle w:val="TableText"/>
            </w:pPr>
            <w:r>
              <w:t>1</w:t>
            </w:r>
            <w:r w:rsidR="000F43DB">
              <w:t>5</w:t>
            </w:r>
            <w:r>
              <w:t xml:space="preserve"> min</w:t>
            </w:r>
          </w:p>
        </w:tc>
      </w:tr>
      <w:tr w:rsidR="00FC1777" w:rsidRPr="000C676C" w14:paraId="0DADB450" w14:textId="77777777" w:rsidTr="00C44FD0">
        <w:trPr>
          <w:trHeight w:val="302"/>
        </w:trPr>
        <w:tc>
          <w:tcPr>
            <w:tcW w:w="72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52D79" w14:textId="77777777" w:rsidR="00FC1777" w:rsidRDefault="00FC1777" w:rsidP="00D478F6">
            <w:pPr>
              <w:pStyle w:val="NumberingOutline1"/>
            </w:pPr>
            <w:r>
              <w:t>EIR/EIS Schedule</w:t>
            </w:r>
          </w:p>
          <w:p w14:paraId="0F860B01" w14:textId="77777777" w:rsidR="00B17A13" w:rsidRDefault="00FC1777" w:rsidP="00D478F6">
            <w:pPr>
              <w:pStyle w:val="NumberingOutline2"/>
            </w:pPr>
            <w:r>
              <w:t xml:space="preserve">Draft under review – early milestones </w:t>
            </w:r>
            <w:r w:rsidR="000F43DB">
              <w:t>to be provided</w:t>
            </w:r>
          </w:p>
          <w:p w14:paraId="149FF6B8" w14:textId="77777777" w:rsidR="00D478F6" w:rsidRPr="00D478F6" w:rsidRDefault="00D478F6" w:rsidP="00D478F6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/>
                <w:lang w:bidi="ar-SA"/>
              </w:rPr>
            </w:pPr>
            <w:r w:rsidRPr="00D478F6">
              <w:rPr>
                <w:rFonts w:eastAsia="Times New Roman"/>
              </w:rPr>
              <w:t>Review RTC Guidance 2/8/22 - 2/17/22</w:t>
            </w:r>
          </w:p>
          <w:p w14:paraId="57C89F60" w14:textId="77777777" w:rsidR="00D478F6" w:rsidRPr="00D478F6" w:rsidRDefault="00D478F6" w:rsidP="00D478F6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D478F6">
              <w:rPr>
                <w:rFonts w:eastAsia="Times New Roman"/>
              </w:rPr>
              <w:t>Review of Draft Vol 3 Introduction 3/4/22 - 3/15/22</w:t>
            </w:r>
          </w:p>
          <w:p w14:paraId="4696F7FF" w14:textId="77777777" w:rsidR="00D478F6" w:rsidRPr="00D478F6" w:rsidRDefault="00D478F6" w:rsidP="00D478F6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D478F6">
              <w:rPr>
                <w:rFonts w:eastAsia="Times New Roman"/>
              </w:rPr>
              <w:t>Review of draft outlines of Master Responses 4/5/22 - 4/25/22</w:t>
            </w:r>
          </w:p>
          <w:p w14:paraId="28B4CE7A" w14:textId="77777777" w:rsidR="00D478F6" w:rsidRPr="00D478F6" w:rsidRDefault="00D478F6" w:rsidP="00D478F6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D478F6">
              <w:rPr>
                <w:rFonts w:eastAsia="Times New Roman"/>
              </w:rPr>
              <w:t>Review of high-level summary of project changes from RTCs and new modeling results 6/2/22 - 6/15/22</w:t>
            </w:r>
          </w:p>
          <w:p w14:paraId="3B61D3D2" w14:textId="77777777" w:rsidR="00D478F6" w:rsidRPr="00D478F6" w:rsidRDefault="00D478F6" w:rsidP="00D478F6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D478F6">
              <w:rPr>
                <w:rFonts w:eastAsia="Times New Roman"/>
              </w:rPr>
              <w:t>Review of the Draft MMRP  7/21/22 - 8/10/22</w:t>
            </w:r>
          </w:p>
          <w:p w14:paraId="3307ED4A" w14:textId="77777777" w:rsidR="00D478F6" w:rsidRPr="00D478F6" w:rsidRDefault="00D478F6" w:rsidP="00D478F6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D478F6">
              <w:rPr>
                <w:rFonts w:eastAsia="Times New Roman"/>
              </w:rPr>
              <w:t xml:space="preserve">Review of draft RTC letter tables and Master Responses </w:t>
            </w:r>
            <w:r w:rsidRPr="00D478F6">
              <w:rPr>
                <w:rFonts w:eastAsia="Times New Roman"/>
                <w:highlight w:val="yellow"/>
              </w:rPr>
              <w:t>9/29/22 - 10/26/22</w:t>
            </w:r>
            <w:r w:rsidRPr="00D478F6">
              <w:rPr>
                <w:rFonts w:eastAsia="Times New Roman"/>
              </w:rPr>
              <w:t xml:space="preserve"> </w:t>
            </w:r>
          </w:p>
          <w:p w14:paraId="52270D18" w14:textId="77777777" w:rsidR="00D478F6" w:rsidRPr="00D478F6" w:rsidRDefault="00D478F6" w:rsidP="00D478F6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D478F6">
              <w:rPr>
                <w:rFonts w:eastAsia="Times New Roman"/>
              </w:rPr>
              <w:t>Completion of draft Final EIR/EIS – schedule TBD</w:t>
            </w:r>
          </w:p>
          <w:p w14:paraId="3206CFD2" w14:textId="3E81AAE6" w:rsidR="00D478F6" w:rsidRDefault="00D478F6" w:rsidP="00D478F6">
            <w:pPr>
              <w:pStyle w:val="NumberingOutline2"/>
              <w:numPr>
                <w:ilvl w:val="0"/>
                <w:numId w:val="0"/>
              </w:numPr>
              <w:ind w:left="1080"/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9CB42" w14:textId="77777777" w:rsidR="00FC1777" w:rsidRDefault="00FC1777" w:rsidP="00E151B0">
            <w:pPr>
              <w:pStyle w:val="TableText"/>
            </w:pPr>
            <w:r>
              <w:t>Laurie/</w:t>
            </w:r>
          </w:p>
          <w:p w14:paraId="4A5F7A7D" w14:textId="7434FFE4" w:rsidR="00FC1777" w:rsidRDefault="00FC1777" w:rsidP="00E151B0">
            <w:pPr>
              <w:pStyle w:val="TableText"/>
            </w:pPr>
            <w:r>
              <w:t>Linda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EAE706" w14:textId="0B636721" w:rsidR="00FC1777" w:rsidRDefault="00FC1777" w:rsidP="00375AE7">
            <w:pPr>
              <w:pStyle w:val="TableText"/>
            </w:pPr>
            <w:r>
              <w:t>10 min</w:t>
            </w:r>
          </w:p>
        </w:tc>
      </w:tr>
      <w:tr w:rsidR="00375AE7" w:rsidRPr="000C676C" w14:paraId="6FE9389D" w14:textId="77777777" w:rsidTr="00C44FD0">
        <w:trPr>
          <w:trHeight w:val="302"/>
        </w:trPr>
        <w:tc>
          <w:tcPr>
            <w:tcW w:w="72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70B40" w14:textId="10B1FA6C" w:rsidR="00375AE7" w:rsidRPr="007829FA" w:rsidRDefault="00B17A13" w:rsidP="00375AE7">
            <w:pPr>
              <w:pStyle w:val="NumberingOutline1"/>
              <w:rPr>
                <w:rFonts w:cstheme="minorHAnsi"/>
              </w:rPr>
            </w:pPr>
            <w:r>
              <w:rPr>
                <w:rFonts w:cstheme="minorHAnsi"/>
              </w:rPr>
              <w:t>Final EIR/EIS Development</w:t>
            </w:r>
          </w:p>
          <w:p w14:paraId="6C82C3D5" w14:textId="2FDC8F4F" w:rsidR="00375AE7" w:rsidRDefault="00FC1777" w:rsidP="00271390">
            <w:pPr>
              <w:pStyle w:val="NumberingOutline2"/>
            </w:pPr>
            <w:r>
              <w:t>Final Stats – how many letters/comments</w:t>
            </w:r>
            <w:r w:rsidR="000F43DB">
              <w:t xml:space="preserve"> received</w:t>
            </w:r>
          </w:p>
          <w:p w14:paraId="33C50702" w14:textId="02B017CE" w:rsidR="00375AE7" w:rsidRDefault="00FC1777" w:rsidP="00FC1777">
            <w:pPr>
              <w:pStyle w:val="NumberingOutline2"/>
            </w:pPr>
            <w:r>
              <w:lastRenderedPageBreak/>
              <w:t xml:space="preserve">Response to Comment (RTC) Guidance – </w:t>
            </w:r>
            <w:r w:rsidR="000F43DB">
              <w:t xml:space="preserve">walk through </w:t>
            </w:r>
            <w:r>
              <w:t>Solicitor comments</w:t>
            </w:r>
            <w:r w:rsidR="000F43DB">
              <w:t>, if needed</w:t>
            </w:r>
          </w:p>
          <w:p w14:paraId="6F4F9B36" w14:textId="16E0A92D" w:rsidR="00FC1777" w:rsidRDefault="00FC1777" w:rsidP="00FC1777">
            <w:pPr>
              <w:pStyle w:val="NumberingOutline2"/>
            </w:pPr>
            <w:r>
              <w:t xml:space="preserve">RTC Kick-off Meeting </w:t>
            </w:r>
            <w:r w:rsidR="000F43DB">
              <w:t>– scheduled 3/10</w:t>
            </w:r>
          </w:p>
          <w:p w14:paraId="43C6CFB5" w14:textId="573C4E1D" w:rsidR="00B17A13" w:rsidRDefault="00B17A13" w:rsidP="00FC1777">
            <w:pPr>
              <w:pStyle w:val="NumberingOutline2"/>
            </w:pPr>
            <w:r>
              <w:t>Volume 3 Introduction</w:t>
            </w:r>
            <w:r w:rsidR="00D23DA1">
              <w:t xml:space="preserve"> – submitted with comments due 3/15</w:t>
            </w:r>
          </w:p>
          <w:p w14:paraId="191E3622" w14:textId="77777777" w:rsidR="00B17A13" w:rsidRDefault="00B17A13" w:rsidP="00FC1777">
            <w:pPr>
              <w:pStyle w:val="NumberingOutline2"/>
            </w:pPr>
            <w:r>
              <w:t>M</w:t>
            </w:r>
            <w:r w:rsidRPr="00B17A13">
              <w:t>aster response outlines</w:t>
            </w:r>
          </w:p>
          <w:p w14:paraId="69EDB27B" w14:textId="219F63CB" w:rsidR="00D23DA1" w:rsidRPr="00375AE7" w:rsidRDefault="00D23DA1" w:rsidP="00FC1777">
            <w:pPr>
              <w:pStyle w:val="NumberingOutline2"/>
            </w:pPr>
            <w:r>
              <w:t>Project changes – footprint and operations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50D92" w14:textId="7B6189A7" w:rsidR="00375AE7" w:rsidRDefault="00375AE7" w:rsidP="00E151B0">
            <w:pPr>
              <w:pStyle w:val="TableText"/>
            </w:pPr>
            <w:r>
              <w:lastRenderedPageBreak/>
              <w:t>Nicole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4681AB" w14:textId="37CD4820" w:rsidR="00375AE7" w:rsidRDefault="00375AE7" w:rsidP="00375AE7">
            <w:pPr>
              <w:pStyle w:val="TableText"/>
            </w:pPr>
            <w:r>
              <w:t>2</w:t>
            </w:r>
            <w:r w:rsidR="000F43DB">
              <w:t>5</w:t>
            </w:r>
            <w:r>
              <w:t xml:space="preserve"> min</w:t>
            </w:r>
          </w:p>
        </w:tc>
      </w:tr>
      <w:tr w:rsidR="00DE0F5C" w:rsidRPr="000C676C" w14:paraId="36477B6D" w14:textId="77777777" w:rsidTr="00B31B0F">
        <w:trPr>
          <w:trHeight w:val="467"/>
        </w:trPr>
        <w:tc>
          <w:tcPr>
            <w:tcW w:w="72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3A297" w14:textId="54D2B5C5" w:rsidR="00DE0F5C" w:rsidRPr="007829FA" w:rsidRDefault="00DE0F5C" w:rsidP="00DE0F5C">
            <w:pPr>
              <w:pStyle w:val="NumberingOutline1"/>
              <w:rPr>
                <w:rFonts w:cstheme="minorHAnsi"/>
              </w:rPr>
            </w:pPr>
            <w:r>
              <w:rPr>
                <w:rFonts w:cstheme="minorHAnsi"/>
              </w:rPr>
              <w:t>Action Items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12B08" w14:textId="6D4CEAD7" w:rsidR="00DE0F5C" w:rsidRDefault="009C0928" w:rsidP="00DE0F5C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DCCA3E" w14:textId="40F137CE" w:rsidR="00DE0F5C" w:rsidRDefault="00375AE7" w:rsidP="009C0928">
            <w:pPr>
              <w:pStyle w:val="TableText"/>
            </w:pPr>
            <w:r>
              <w:t>5</w:t>
            </w:r>
            <w:r w:rsidR="009C0928">
              <w:t xml:space="preserve"> min</w:t>
            </w:r>
          </w:p>
        </w:tc>
      </w:tr>
    </w:tbl>
    <w:p w14:paraId="4CB0BC69" w14:textId="06AE47E7" w:rsidR="00AE7133" w:rsidRPr="00040D98" w:rsidRDefault="00AE7133" w:rsidP="00B31B0F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334" w14:textId="77777777" w:rsidR="00464366" w:rsidRDefault="00464366" w:rsidP="009C4219">
      <w:r>
        <w:separator/>
      </w:r>
    </w:p>
  </w:endnote>
  <w:endnote w:type="continuationSeparator" w:id="0">
    <w:p w14:paraId="4C2C9A31" w14:textId="77777777" w:rsidR="00464366" w:rsidRDefault="00464366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26E7A0C5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4042FD" w:rsidRPr="004042F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2850B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</w:t>
    </w:r>
    <w:r w:rsidR="00D23DA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0307</w:t>
    </w:r>
    <w:r w:rsidR="006A519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4042FD">
      <w:rPr>
        <w:rFonts w:asciiTheme="minorHAnsi" w:hAnsiTheme="minorHAnsi" w:cstheme="minorHAnsi"/>
        <w:noProof/>
        <w:sz w:val="17"/>
        <w:szCs w:val="17"/>
      </w:rPr>
      <w:t>_Meeting-Agenda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Heydinger</w:t>
          </w:r>
          <w:proofErr w:type="spellEnd"/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65562771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D81ECE">
            <w:rPr>
              <w:noProof/>
              <w:sz w:val="12"/>
              <w:szCs w:val="12"/>
            </w:rPr>
            <w:t>March 7, 2022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30B3" w14:textId="77777777" w:rsidR="00464366" w:rsidRDefault="00464366" w:rsidP="009C4219">
      <w:r>
        <w:separator/>
      </w:r>
    </w:p>
  </w:footnote>
  <w:footnote w:type="continuationSeparator" w:id="0">
    <w:p w14:paraId="02EA4BD8" w14:textId="77777777" w:rsidR="00464366" w:rsidRDefault="00464366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66E3E"/>
    <w:multiLevelType w:val="hybridMultilevel"/>
    <w:tmpl w:val="0008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7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8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914FE"/>
    <w:multiLevelType w:val="hybridMultilevel"/>
    <w:tmpl w:val="DEEC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9"/>
  </w:num>
  <w:num w:numId="19">
    <w:abstractNumId w:val="18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31"/>
  </w:num>
  <w:num w:numId="31">
    <w:abstractNumId w:val="11"/>
  </w:num>
  <w:num w:numId="32">
    <w:abstractNumId w:val="23"/>
  </w:num>
  <w:num w:numId="33">
    <w:abstractNumId w:val="24"/>
  </w:num>
  <w:num w:numId="34">
    <w:abstractNumId w:val="21"/>
  </w:num>
  <w:num w:numId="35">
    <w:abstractNumId w:val="29"/>
  </w:num>
  <w:num w:numId="36">
    <w:abstractNumId w:val="32"/>
  </w:num>
  <w:num w:numId="37">
    <w:abstractNumId w:val="25"/>
  </w:num>
  <w:num w:numId="3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3FBF"/>
    <w:rsid w:val="00025E3A"/>
    <w:rsid w:val="00040D98"/>
    <w:rsid w:val="00045DD5"/>
    <w:rsid w:val="00050D52"/>
    <w:rsid w:val="00061E49"/>
    <w:rsid w:val="00064043"/>
    <w:rsid w:val="0006521E"/>
    <w:rsid w:val="00065B98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929"/>
    <w:rsid w:val="000C676C"/>
    <w:rsid w:val="000D3898"/>
    <w:rsid w:val="000D4B44"/>
    <w:rsid w:val="000D5BDD"/>
    <w:rsid w:val="000E1A75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5198"/>
    <w:rsid w:val="001C73FD"/>
    <w:rsid w:val="001E03D2"/>
    <w:rsid w:val="001F38D7"/>
    <w:rsid w:val="002071D3"/>
    <w:rsid w:val="00212AB0"/>
    <w:rsid w:val="0022427F"/>
    <w:rsid w:val="00224772"/>
    <w:rsid w:val="00260F88"/>
    <w:rsid w:val="002626B4"/>
    <w:rsid w:val="00271390"/>
    <w:rsid w:val="002753F4"/>
    <w:rsid w:val="002850BC"/>
    <w:rsid w:val="002943DB"/>
    <w:rsid w:val="002A1480"/>
    <w:rsid w:val="002A71A3"/>
    <w:rsid w:val="002B60CE"/>
    <w:rsid w:val="002B64E3"/>
    <w:rsid w:val="002C135D"/>
    <w:rsid w:val="002E4280"/>
    <w:rsid w:val="002F3740"/>
    <w:rsid w:val="002F44A7"/>
    <w:rsid w:val="002F70F7"/>
    <w:rsid w:val="003100FD"/>
    <w:rsid w:val="00315936"/>
    <w:rsid w:val="00325EB5"/>
    <w:rsid w:val="003327E2"/>
    <w:rsid w:val="00340114"/>
    <w:rsid w:val="0035069E"/>
    <w:rsid w:val="0036256B"/>
    <w:rsid w:val="003646CE"/>
    <w:rsid w:val="00375AE7"/>
    <w:rsid w:val="00382C30"/>
    <w:rsid w:val="003A757A"/>
    <w:rsid w:val="003B746A"/>
    <w:rsid w:val="003C2C3E"/>
    <w:rsid w:val="003E170C"/>
    <w:rsid w:val="003E3D7C"/>
    <w:rsid w:val="003E5339"/>
    <w:rsid w:val="003F468C"/>
    <w:rsid w:val="004036DF"/>
    <w:rsid w:val="004042FD"/>
    <w:rsid w:val="0041190D"/>
    <w:rsid w:val="00423CFF"/>
    <w:rsid w:val="00424544"/>
    <w:rsid w:val="00443B44"/>
    <w:rsid w:val="00446A8E"/>
    <w:rsid w:val="0046030F"/>
    <w:rsid w:val="00463A77"/>
    <w:rsid w:val="00464366"/>
    <w:rsid w:val="00466919"/>
    <w:rsid w:val="00472EA7"/>
    <w:rsid w:val="00483B37"/>
    <w:rsid w:val="00492801"/>
    <w:rsid w:val="004957FE"/>
    <w:rsid w:val="004C0B3F"/>
    <w:rsid w:val="004C5D5C"/>
    <w:rsid w:val="004C7CE2"/>
    <w:rsid w:val="004D6A5D"/>
    <w:rsid w:val="004F0470"/>
    <w:rsid w:val="004F187A"/>
    <w:rsid w:val="004F2DBE"/>
    <w:rsid w:val="004F55A4"/>
    <w:rsid w:val="00504684"/>
    <w:rsid w:val="00513DBB"/>
    <w:rsid w:val="00513E00"/>
    <w:rsid w:val="0052479F"/>
    <w:rsid w:val="00524814"/>
    <w:rsid w:val="00527684"/>
    <w:rsid w:val="00536052"/>
    <w:rsid w:val="0054292D"/>
    <w:rsid w:val="005463D5"/>
    <w:rsid w:val="00547976"/>
    <w:rsid w:val="005574FB"/>
    <w:rsid w:val="00564EDD"/>
    <w:rsid w:val="00565666"/>
    <w:rsid w:val="005775D9"/>
    <w:rsid w:val="00581643"/>
    <w:rsid w:val="005A5830"/>
    <w:rsid w:val="005A7A8D"/>
    <w:rsid w:val="005B2D40"/>
    <w:rsid w:val="005B4214"/>
    <w:rsid w:val="005B56A5"/>
    <w:rsid w:val="005C0E33"/>
    <w:rsid w:val="005C6231"/>
    <w:rsid w:val="005E21D8"/>
    <w:rsid w:val="005E601C"/>
    <w:rsid w:val="005F547B"/>
    <w:rsid w:val="005F6E25"/>
    <w:rsid w:val="00603DC7"/>
    <w:rsid w:val="006121B1"/>
    <w:rsid w:val="00617F48"/>
    <w:rsid w:val="00635D15"/>
    <w:rsid w:val="00653877"/>
    <w:rsid w:val="006539CF"/>
    <w:rsid w:val="00654457"/>
    <w:rsid w:val="00664F4A"/>
    <w:rsid w:val="006757D6"/>
    <w:rsid w:val="006838A9"/>
    <w:rsid w:val="00684D92"/>
    <w:rsid w:val="006855E6"/>
    <w:rsid w:val="006921AD"/>
    <w:rsid w:val="006A4247"/>
    <w:rsid w:val="006A4254"/>
    <w:rsid w:val="006A5199"/>
    <w:rsid w:val="006A7B07"/>
    <w:rsid w:val="006B5489"/>
    <w:rsid w:val="006B5618"/>
    <w:rsid w:val="006D3D83"/>
    <w:rsid w:val="006F18EC"/>
    <w:rsid w:val="006F2607"/>
    <w:rsid w:val="006F3BE1"/>
    <w:rsid w:val="006F3CBA"/>
    <w:rsid w:val="006F47AA"/>
    <w:rsid w:val="006F64A4"/>
    <w:rsid w:val="00702CF1"/>
    <w:rsid w:val="0071214E"/>
    <w:rsid w:val="0071697F"/>
    <w:rsid w:val="0072225E"/>
    <w:rsid w:val="00723F22"/>
    <w:rsid w:val="00723F7F"/>
    <w:rsid w:val="00731EB3"/>
    <w:rsid w:val="00757CB8"/>
    <w:rsid w:val="00770B86"/>
    <w:rsid w:val="00770D29"/>
    <w:rsid w:val="007829FA"/>
    <w:rsid w:val="0078744A"/>
    <w:rsid w:val="00791463"/>
    <w:rsid w:val="00795B64"/>
    <w:rsid w:val="007971D2"/>
    <w:rsid w:val="007A0DB8"/>
    <w:rsid w:val="007A5034"/>
    <w:rsid w:val="007B42F7"/>
    <w:rsid w:val="007B6AE1"/>
    <w:rsid w:val="007C0849"/>
    <w:rsid w:val="007C2595"/>
    <w:rsid w:val="007D29E6"/>
    <w:rsid w:val="007D6E64"/>
    <w:rsid w:val="007E251D"/>
    <w:rsid w:val="007F2C7A"/>
    <w:rsid w:val="0080075E"/>
    <w:rsid w:val="00805313"/>
    <w:rsid w:val="0082152C"/>
    <w:rsid w:val="008219AF"/>
    <w:rsid w:val="008503FB"/>
    <w:rsid w:val="008714EA"/>
    <w:rsid w:val="008725C2"/>
    <w:rsid w:val="00875223"/>
    <w:rsid w:val="00886325"/>
    <w:rsid w:val="008944C7"/>
    <w:rsid w:val="008A2AC6"/>
    <w:rsid w:val="008A604C"/>
    <w:rsid w:val="008B183D"/>
    <w:rsid w:val="008B29BE"/>
    <w:rsid w:val="008B31DA"/>
    <w:rsid w:val="008E4463"/>
    <w:rsid w:val="008F1BDE"/>
    <w:rsid w:val="008F7B99"/>
    <w:rsid w:val="00906861"/>
    <w:rsid w:val="00915382"/>
    <w:rsid w:val="00951977"/>
    <w:rsid w:val="00951EBD"/>
    <w:rsid w:val="00954C32"/>
    <w:rsid w:val="0096058D"/>
    <w:rsid w:val="0098042D"/>
    <w:rsid w:val="00992E32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F1F22"/>
    <w:rsid w:val="009F3F7A"/>
    <w:rsid w:val="009F747D"/>
    <w:rsid w:val="00A03F7F"/>
    <w:rsid w:val="00A05AD3"/>
    <w:rsid w:val="00A11CB1"/>
    <w:rsid w:val="00A16C09"/>
    <w:rsid w:val="00A51E39"/>
    <w:rsid w:val="00A57F2D"/>
    <w:rsid w:val="00A57F76"/>
    <w:rsid w:val="00A628EE"/>
    <w:rsid w:val="00A63695"/>
    <w:rsid w:val="00A71256"/>
    <w:rsid w:val="00A744B5"/>
    <w:rsid w:val="00A92A06"/>
    <w:rsid w:val="00AA2442"/>
    <w:rsid w:val="00AA47BD"/>
    <w:rsid w:val="00AC3E28"/>
    <w:rsid w:val="00AC5904"/>
    <w:rsid w:val="00AC78B3"/>
    <w:rsid w:val="00AD0693"/>
    <w:rsid w:val="00AD3DAD"/>
    <w:rsid w:val="00AD4065"/>
    <w:rsid w:val="00AD6BEB"/>
    <w:rsid w:val="00AE7133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47170"/>
    <w:rsid w:val="00B52467"/>
    <w:rsid w:val="00B6426E"/>
    <w:rsid w:val="00B64C6C"/>
    <w:rsid w:val="00B67587"/>
    <w:rsid w:val="00B67D85"/>
    <w:rsid w:val="00B827D1"/>
    <w:rsid w:val="00B94CEA"/>
    <w:rsid w:val="00B9565F"/>
    <w:rsid w:val="00BA7935"/>
    <w:rsid w:val="00BB2F56"/>
    <w:rsid w:val="00BB532E"/>
    <w:rsid w:val="00BD3692"/>
    <w:rsid w:val="00BD7C1A"/>
    <w:rsid w:val="00BE5B9A"/>
    <w:rsid w:val="00BF33EF"/>
    <w:rsid w:val="00BF6EA4"/>
    <w:rsid w:val="00C10482"/>
    <w:rsid w:val="00C11241"/>
    <w:rsid w:val="00C349FE"/>
    <w:rsid w:val="00C42950"/>
    <w:rsid w:val="00C43663"/>
    <w:rsid w:val="00C44FD0"/>
    <w:rsid w:val="00C63E90"/>
    <w:rsid w:val="00C64711"/>
    <w:rsid w:val="00C73B51"/>
    <w:rsid w:val="00C80471"/>
    <w:rsid w:val="00C81C80"/>
    <w:rsid w:val="00C840B6"/>
    <w:rsid w:val="00C864FA"/>
    <w:rsid w:val="00C902CE"/>
    <w:rsid w:val="00C909CC"/>
    <w:rsid w:val="00CA3898"/>
    <w:rsid w:val="00CA65FD"/>
    <w:rsid w:val="00CB17D9"/>
    <w:rsid w:val="00CB4731"/>
    <w:rsid w:val="00CB7CE7"/>
    <w:rsid w:val="00CC3EFA"/>
    <w:rsid w:val="00CD48D4"/>
    <w:rsid w:val="00CE4025"/>
    <w:rsid w:val="00CF0514"/>
    <w:rsid w:val="00D0217A"/>
    <w:rsid w:val="00D0713A"/>
    <w:rsid w:val="00D14DA4"/>
    <w:rsid w:val="00D23DA1"/>
    <w:rsid w:val="00D32B5F"/>
    <w:rsid w:val="00D478F6"/>
    <w:rsid w:val="00D50D37"/>
    <w:rsid w:val="00D610E7"/>
    <w:rsid w:val="00D71E4B"/>
    <w:rsid w:val="00D73A06"/>
    <w:rsid w:val="00D81ECE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E0F5C"/>
    <w:rsid w:val="00DF2280"/>
    <w:rsid w:val="00DF273F"/>
    <w:rsid w:val="00DF3E27"/>
    <w:rsid w:val="00DF7AA5"/>
    <w:rsid w:val="00E04E21"/>
    <w:rsid w:val="00E151B0"/>
    <w:rsid w:val="00E15CF7"/>
    <w:rsid w:val="00E16E07"/>
    <w:rsid w:val="00E22F8A"/>
    <w:rsid w:val="00E25B4A"/>
    <w:rsid w:val="00E32368"/>
    <w:rsid w:val="00E32684"/>
    <w:rsid w:val="00E33A24"/>
    <w:rsid w:val="00E43A71"/>
    <w:rsid w:val="00E62336"/>
    <w:rsid w:val="00E642DA"/>
    <w:rsid w:val="00E6517E"/>
    <w:rsid w:val="00E66D44"/>
    <w:rsid w:val="00E72E29"/>
    <w:rsid w:val="00E80EF2"/>
    <w:rsid w:val="00E86080"/>
    <w:rsid w:val="00E90813"/>
    <w:rsid w:val="00E921DB"/>
    <w:rsid w:val="00E93145"/>
    <w:rsid w:val="00E936EE"/>
    <w:rsid w:val="00E974EE"/>
    <w:rsid w:val="00E97AD0"/>
    <w:rsid w:val="00E97D71"/>
    <w:rsid w:val="00EA2B24"/>
    <w:rsid w:val="00EA4076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E95"/>
    <w:rsid w:val="00F16FB8"/>
    <w:rsid w:val="00F23723"/>
    <w:rsid w:val="00F45386"/>
    <w:rsid w:val="00F52203"/>
    <w:rsid w:val="00F57D3D"/>
    <w:rsid w:val="00F73077"/>
    <w:rsid w:val="00F80358"/>
    <w:rsid w:val="00F84FF5"/>
    <w:rsid w:val="00F85423"/>
    <w:rsid w:val="00F864E8"/>
    <w:rsid w:val="00F8664A"/>
    <w:rsid w:val="00F9365A"/>
    <w:rsid w:val="00F94DE7"/>
    <w:rsid w:val="00FC0505"/>
    <w:rsid w:val="00FC1777"/>
    <w:rsid w:val="00FE243A"/>
    <w:rsid w:val="00FE4C46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14F31"/>
    <w:rsid w:val="000172E9"/>
    <w:rsid w:val="000221FD"/>
    <w:rsid w:val="000412C5"/>
    <w:rsid w:val="00134B78"/>
    <w:rsid w:val="001C10FE"/>
    <w:rsid w:val="00240F8D"/>
    <w:rsid w:val="002518EC"/>
    <w:rsid w:val="002B78A2"/>
    <w:rsid w:val="00333AF3"/>
    <w:rsid w:val="00377D69"/>
    <w:rsid w:val="003965E0"/>
    <w:rsid w:val="003A3BB8"/>
    <w:rsid w:val="003D6AE0"/>
    <w:rsid w:val="005028F7"/>
    <w:rsid w:val="00504CC1"/>
    <w:rsid w:val="00561DDF"/>
    <w:rsid w:val="005E7E56"/>
    <w:rsid w:val="00603372"/>
    <w:rsid w:val="00685E85"/>
    <w:rsid w:val="006D71B4"/>
    <w:rsid w:val="00713AE9"/>
    <w:rsid w:val="00756548"/>
    <w:rsid w:val="007D3023"/>
    <w:rsid w:val="008470FC"/>
    <w:rsid w:val="008572FC"/>
    <w:rsid w:val="008E2E02"/>
    <w:rsid w:val="008F1C83"/>
    <w:rsid w:val="009610D1"/>
    <w:rsid w:val="009C0D9D"/>
    <w:rsid w:val="009F02F3"/>
    <w:rsid w:val="00A569CE"/>
    <w:rsid w:val="00A57EA9"/>
    <w:rsid w:val="00B310B8"/>
    <w:rsid w:val="00BA5A70"/>
    <w:rsid w:val="00BB6B52"/>
    <w:rsid w:val="00C236E1"/>
    <w:rsid w:val="00C66CCE"/>
    <w:rsid w:val="00D241EB"/>
    <w:rsid w:val="00D411A1"/>
    <w:rsid w:val="00D51797"/>
    <w:rsid w:val="00D72211"/>
    <w:rsid w:val="00E36EA9"/>
    <w:rsid w:val="00E376AD"/>
    <w:rsid w:val="00EC39F6"/>
    <w:rsid w:val="00F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W2DYDCZSR3KP-599401305-18969</_dlc_DocId>
    <_dlc_DocIdUrl xmlns="d9320a93-a9f0-4135-97e0-380ac3311a04">
      <Url>https://sitesreservoirproject.sharepoint.com/EnvPlanning/_layouts/15/DocIdRedir.aspx?ID=W2DYDCZSR3KP-599401305-18969</Url>
      <Description>W2DYDCZSR3KP-599401305-18969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FD328A-77FD-4086-AF0F-DC0E2F9D9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Herson (sites)</cp:lastModifiedBy>
  <cp:revision>5</cp:revision>
  <cp:lastPrinted>2014-09-26T19:18:00Z</cp:lastPrinted>
  <dcterms:created xsi:type="dcterms:W3CDTF">2022-03-03T23:46:00Z</dcterms:created>
  <dcterms:modified xsi:type="dcterms:W3CDTF">2022-03-07T23:11:00Z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bbdf5ee0-ba20-47bd-94ff-5d409d5154f7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