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A8DF4" w14:textId="77D1F4D3" w:rsidR="0052479F" w:rsidRPr="006A4247" w:rsidRDefault="00325EB5" w:rsidP="0078744A">
      <w:pPr>
        <w:pStyle w:val="Header"/>
      </w:pPr>
      <w:r>
        <w:rPr>
          <w:noProof/>
        </w:rPr>
        <mc:AlternateContent>
          <mc:Choice Requires="wps">
            <w:drawing>
              <wp:anchor distT="45720" distB="45720" distL="114300" distR="114300" simplePos="0" relativeHeight="251659264" behindDoc="1" locked="0" layoutInCell="1" allowOverlap="1" wp14:anchorId="3B438D62" wp14:editId="22D81E48">
                <wp:simplePos x="0" y="0"/>
                <wp:positionH relativeFrom="column">
                  <wp:posOffset>3784600</wp:posOffset>
                </wp:positionH>
                <wp:positionV relativeFrom="paragraph">
                  <wp:posOffset>0</wp:posOffset>
                </wp:positionV>
                <wp:extent cx="2360930" cy="1404620"/>
                <wp:effectExtent l="0" t="0" r="3810" b="2540"/>
                <wp:wrapTight wrapText="bothSides">
                  <wp:wrapPolygon edited="0">
                    <wp:start x="0" y="0"/>
                    <wp:lineTo x="0" y="21192"/>
                    <wp:lineTo x="21462" y="21192"/>
                    <wp:lineTo x="2146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0B892FF" w14:textId="77777777" w:rsidR="00325EB5" w:rsidRDefault="00325EB5" w:rsidP="00325EB5">
                            <w:r>
                              <w:rPr>
                                <w:noProof/>
                              </w:rPr>
                              <w:drawing>
                                <wp:inline distT="0" distB="0" distL="0" distR="0" wp14:anchorId="2666ED79" wp14:editId="55B106DC">
                                  <wp:extent cx="2103120" cy="61849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2103120" cy="618490"/>
                                          </a:xfrm>
                                          <a:prstGeom prst="rect">
                                            <a:avLst/>
                                          </a:prstGeom>
                                        </pic:spPr>
                                      </pic:pic>
                                    </a:graphicData>
                                  </a:graphic>
                                </wp:inline>
                              </w:drawing>
                            </w:r>
                          </w:p>
                          <w:p w14:paraId="53EC2C28" w14:textId="77777777" w:rsidR="00325EB5" w:rsidRPr="00CD563B" w:rsidRDefault="00325EB5" w:rsidP="00325EB5">
                            <w:pPr>
                              <w:rPr>
                                <w:b/>
                                <w:bCs/>
                              </w:rPr>
                            </w:pPr>
                            <w:r w:rsidRPr="00CD563B">
                              <w:rPr>
                                <w:rFonts w:asciiTheme="minorHAnsi" w:hAnsiTheme="minorHAnsi" w:cstheme="minorHAnsi"/>
                                <w:b/>
                                <w:bCs/>
                                <w:sz w:val="20"/>
                                <w:szCs w:val="20"/>
                              </w:rPr>
                              <w:t>Affordable Water, Sustainably Managed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B438D62" id="_x0000_t202" coordsize="21600,21600" o:spt="202" path="m,l,21600r21600,l21600,xe">
                <v:stroke joinstyle="miter"/>
                <v:path gradientshapeok="t" o:connecttype="rect"/>
              </v:shapetype>
              <v:shape id="Text Box 2" o:spid="_x0000_s1026" type="#_x0000_t202" style="position:absolute;margin-left:298pt;margin-top:0;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" stroked="f">
                <v:textbox style="mso-fit-shape-to-text:t">
                  <w:txbxContent>
                    <w:p w14:paraId="50B892FF" w14:textId="77777777" w:rsidR="00325EB5" w:rsidRDefault="00325EB5" w:rsidP="00325EB5">
                      <w:r>
                        <w:rPr>
                          <w:noProof/>
                        </w:rPr>
                        <w:drawing>
                          <wp:inline distT="0" distB="0" distL="0" distR="0" wp14:anchorId="2666ED79" wp14:editId="55B106DC">
                            <wp:extent cx="2103120" cy="61849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2103120" cy="618490"/>
                                    </a:xfrm>
                                    <a:prstGeom prst="rect">
                                      <a:avLst/>
                                    </a:prstGeom>
                                  </pic:spPr>
                                </pic:pic>
                              </a:graphicData>
                            </a:graphic>
                          </wp:inline>
                        </w:drawing>
                      </w:r>
                    </w:p>
                    <w:p w14:paraId="53EC2C28" w14:textId="77777777" w:rsidR="00325EB5" w:rsidRPr="00CD563B" w:rsidRDefault="00325EB5" w:rsidP="00325EB5">
                      <w:pPr>
                        <w:rPr>
                          <w:b/>
                          <w:bCs/>
                        </w:rPr>
                      </w:pPr>
                      <w:r w:rsidRPr="00CD563B">
                        <w:rPr>
                          <w:rFonts w:asciiTheme="minorHAnsi" w:hAnsiTheme="minorHAnsi" w:cstheme="minorHAnsi"/>
                          <w:b/>
                          <w:bCs/>
                          <w:sz w:val="20"/>
                          <w:szCs w:val="20"/>
                        </w:rPr>
                        <w:t>Affordable Water, Sustainably Managed</w:t>
                      </w:r>
                    </w:p>
                  </w:txbxContent>
                </v:textbox>
                <w10:wrap type="tight"/>
              </v:shape>
            </w:pict>
          </mc:Fallback>
        </mc:AlternateContent>
      </w:r>
      <w:r w:rsidR="00951977">
        <w:t>NEPA Coordination</w:t>
      </w:r>
      <w:r>
        <w:t xml:space="preserve"> Meeting</w:t>
      </w:r>
      <w:r w:rsidR="001A1018">
        <w:t xml:space="preserve"> - </w:t>
      </w:r>
      <w:r w:rsidR="00472EA7">
        <w:t>Agenda</w:t>
      </w:r>
    </w:p>
    <w:p w14:paraId="626A8DF6" w14:textId="1A06810A" w:rsidR="001A33F5" w:rsidRPr="00061E49" w:rsidRDefault="001A33F5" w:rsidP="001A33F5">
      <w:pPr>
        <w:pStyle w:val="MainTitle"/>
        <w:spacing w:after="0"/>
        <w:jc w:val="right"/>
        <w:rPr>
          <w:rFonts w:asciiTheme="minorHAnsi" w:hAnsiTheme="minorHAnsi" w:cstheme="minorHAnsi"/>
          <w:sz w:val="20"/>
          <w:szCs w:val="20"/>
        </w:rPr>
      </w:pPr>
    </w:p>
    <w:tbl>
      <w:tblPr>
        <w:tblW w:w="9469" w:type="dxa"/>
        <w:tblBorders>
          <w:insideH w:val="single" w:sz="4" w:space="0" w:color="auto"/>
          <w:insideV w:val="single" w:sz="4" w:space="0" w:color="auto"/>
        </w:tblBorders>
        <w:tblLayout w:type="fixed"/>
        <w:tblLook w:val="0000" w:firstRow="0" w:lastRow="0" w:firstColumn="0" w:lastColumn="0" w:noHBand="0" w:noVBand="0"/>
      </w:tblPr>
      <w:tblGrid>
        <w:gridCol w:w="1471"/>
        <w:gridCol w:w="1229"/>
        <w:gridCol w:w="1682"/>
        <w:gridCol w:w="1404"/>
        <w:gridCol w:w="154"/>
        <w:gridCol w:w="630"/>
        <w:gridCol w:w="1881"/>
        <w:gridCol w:w="1018"/>
      </w:tblGrid>
      <w:tr w:rsidR="00F9365A" w:rsidRPr="007C2595" w14:paraId="206BC787" w14:textId="77777777" w:rsidTr="004C7CE2">
        <w:trPr>
          <w:trHeight w:val="308"/>
        </w:trPr>
        <w:tc>
          <w:tcPr>
            <w:tcW w:w="9469" w:type="dxa"/>
            <w:gridSpan w:val="8"/>
            <w:tcBorders>
              <w:top w:val="single" w:sz="4" w:space="0" w:color="auto"/>
              <w:bottom w:val="single" w:sz="4" w:space="0" w:color="auto"/>
            </w:tcBorders>
            <w:shd w:val="clear" w:color="auto" w:fill="auto"/>
            <w:vAlign w:val="center"/>
          </w:tcPr>
          <w:p w14:paraId="6A92E518" w14:textId="48221195" w:rsidR="00F9365A" w:rsidRPr="00F94DE7" w:rsidRDefault="00F9365A" w:rsidP="00F94DE7">
            <w:pPr>
              <w:pStyle w:val="Heading1"/>
            </w:pPr>
            <w:r w:rsidRPr="00F94DE7">
              <w:t xml:space="preserve">Our </w:t>
            </w:r>
            <w:r w:rsidR="00BD7C1A">
              <w:t>Core</w:t>
            </w:r>
            <w:r w:rsidRPr="00F94DE7">
              <w:t xml:space="preserve"> Values – Safety, Trust and Integrity, Respect for Local Communities, Environmental Stewardship, Shar</w:t>
            </w:r>
            <w:r w:rsidR="0041190D">
              <w:t>e</w:t>
            </w:r>
            <w:r w:rsidRPr="00F94DE7">
              <w:t>d Responsibility and Shared Benefits, Accountability and Transparency, Proactive Innovation, Diversity and Inclusivity</w:t>
            </w:r>
            <w:r w:rsidRPr="00F94DE7">
              <w:br/>
              <w:t>Our Commitment – To live up to these values in everything we do</w:t>
            </w:r>
          </w:p>
        </w:tc>
      </w:tr>
      <w:tr w:rsidR="003E3D7C" w:rsidRPr="006A4247" w14:paraId="626A8DFA" w14:textId="77777777" w:rsidTr="00870E84">
        <w:trPr>
          <w:trHeight w:val="701"/>
        </w:trPr>
        <w:tc>
          <w:tcPr>
            <w:tcW w:w="9469" w:type="dxa"/>
            <w:gridSpan w:val="8"/>
            <w:tcBorders>
              <w:top w:val="single" w:sz="4" w:space="0" w:color="auto"/>
              <w:bottom w:val="single" w:sz="4" w:space="0" w:color="auto"/>
            </w:tcBorders>
            <w:shd w:val="clear" w:color="auto" w:fill="D9D9D9" w:themeFill="background1" w:themeFillShade="D9"/>
            <w:vAlign w:val="center"/>
          </w:tcPr>
          <w:p w14:paraId="626A8DF9" w14:textId="77777777" w:rsidR="003E3D7C" w:rsidRPr="006A4247" w:rsidRDefault="003E3D7C" w:rsidP="00E151B0">
            <w:pPr>
              <w:pStyle w:val="TableHeading"/>
            </w:pPr>
            <w:r w:rsidRPr="006A4247">
              <w:t>Meeting Information:</w:t>
            </w:r>
          </w:p>
        </w:tc>
      </w:tr>
      <w:tr w:rsidR="003E3D7C" w:rsidRPr="006A4247" w14:paraId="626A8DFF" w14:textId="77777777" w:rsidTr="000809C5">
        <w:trPr>
          <w:trHeight w:val="476"/>
        </w:trPr>
        <w:tc>
          <w:tcPr>
            <w:tcW w:w="1471" w:type="dxa"/>
            <w:tcBorders>
              <w:top w:val="single" w:sz="4" w:space="0" w:color="auto"/>
              <w:bottom w:val="nil"/>
              <w:right w:val="nil"/>
            </w:tcBorders>
            <w:shd w:val="clear" w:color="auto" w:fill="FFFFFF" w:themeFill="background1"/>
            <w:vAlign w:val="center"/>
          </w:tcPr>
          <w:p w14:paraId="626A8DFB" w14:textId="77777777" w:rsidR="003E3D7C" w:rsidRPr="006A4247" w:rsidRDefault="003E3D7C" w:rsidP="00E151B0">
            <w:pPr>
              <w:pStyle w:val="TableHeading"/>
              <w:rPr>
                <w:bCs/>
              </w:rPr>
            </w:pPr>
            <w:r w:rsidRPr="006A4247">
              <w:t>Date:</w:t>
            </w:r>
          </w:p>
        </w:tc>
        <w:tc>
          <w:tcPr>
            <w:tcW w:w="2911" w:type="dxa"/>
            <w:gridSpan w:val="2"/>
            <w:tcBorders>
              <w:top w:val="single" w:sz="4" w:space="0" w:color="auto"/>
              <w:left w:val="nil"/>
              <w:bottom w:val="nil"/>
              <w:right w:val="nil"/>
            </w:tcBorders>
            <w:shd w:val="clear" w:color="auto" w:fill="FFFFFF" w:themeFill="background1"/>
            <w:vAlign w:val="center"/>
          </w:tcPr>
          <w:sdt>
            <w:sdtPr>
              <w:rPr>
                <w:rFonts w:asciiTheme="minorHAnsi" w:hAnsiTheme="minorHAnsi" w:cstheme="minorHAnsi"/>
              </w:rPr>
              <w:alias w:val="Date"/>
              <w:tag w:val="Date"/>
              <w:id w:val="561261"/>
              <w:placeholder>
                <w:docPart w:val="339CB0993ADA4D0EADEE7958CAD35068"/>
              </w:placeholder>
              <w:date w:fullDate="2023-02-15T00:00:00Z">
                <w:dateFormat w:val="MMMM d, yyyy"/>
                <w:lid w:val="en-US"/>
                <w:storeMappedDataAs w:val="dateTime"/>
                <w:calendar w:val="gregorian"/>
              </w:date>
            </w:sdtPr>
            <w:sdtContent>
              <w:p w14:paraId="3218C507" w14:textId="6650F755" w:rsidR="600617BF" w:rsidRPr="00A777AC" w:rsidRDefault="003929A5" w:rsidP="00A777AC">
                <w:pPr>
                  <w:spacing w:before="60" w:after="60"/>
                  <w:rPr>
                    <w:rFonts w:asciiTheme="minorHAnsi" w:hAnsiTheme="minorHAnsi" w:cstheme="minorHAnsi"/>
                  </w:rPr>
                </w:pPr>
                <w:r w:rsidRPr="00A777AC">
                  <w:rPr>
                    <w:rFonts w:asciiTheme="minorHAnsi" w:hAnsiTheme="minorHAnsi" w:cstheme="minorHAnsi"/>
                  </w:rPr>
                  <w:t>February 15, 2023</w:t>
                </w:r>
              </w:p>
            </w:sdtContent>
          </w:sdt>
        </w:tc>
        <w:tc>
          <w:tcPr>
            <w:tcW w:w="1404" w:type="dxa"/>
            <w:tcBorders>
              <w:top w:val="single" w:sz="4" w:space="0" w:color="auto"/>
              <w:left w:val="nil"/>
              <w:bottom w:val="nil"/>
              <w:right w:val="nil"/>
            </w:tcBorders>
            <w:shd w:val="clear" w:color="auto" w:fill="FFFFFF" w:themeFill="background1"/>
            <w:vAlign w:val="center"/>
          </w:tcPr>
          <w:p w14:paraId="626A8DFD" w14:textId="77777777" w:rsidR="003E3D7C" w:rsidRPr="006A4247" w:rsidRDefault="003E3D7C" w:rsidP="00E151B0">
            <w:pPr>
              <w:pStyle w:val="TableHeading"/>
              <w:jc w:val="right"/>
            </w:pPr>
            <w:r w:rsidRPr="006A4247">
              <w:t>Location:</w:t>
            </w:r>
          </w:p>
        </w:tc>
        <w:tc>
          <w:tcPr>
            <w:tcW w:w="3683" w:type="dxa"/>
            <w:gridSpan w:val="4"/>
            <w:tcBorders>
              <w:top w:val="single" w:sz="4" w:space="0" w:color="auto"/>
              <w:left w:val="nil"/>
              <w:bottom w:val="nil"/>
            </w:tcBorders>
            <w:shd w:val="clear" w:color="auto" w:fill="FFFFFF" w:themeFill="background1"/>
            <w:vAlign w:val="center"/>
          </w:tcPr>
          <w:p w14:paraId="626A8DFE" w14:textId="3589B44D" w:rsidR="003E3D7C" w:rsidRPr="006A4247" w:rsidRDefault="00994D9F" w:rsidP="00791463">
            <w:pPr>
              <w:spacing w:before="60" w:after="60"/>
              <w:rPr>
                <w:rFonts w:asciiTheme="minorHAnsi" w:hAnsiTheme="minorHAnsi" w:cstheme="minorHAnsi"/>
              </w:rPr>
            </w:pPr>
            <w:r>
              <w:rPr>
                <w:rFonts w:asciiTheme="minorHAnsi" w:hAnsiTheme="minorHAnsi" w:cstheme="minorHAnsi"/>
              </w:rPr>
              <w:t>Teams</w:t>
            </w:r>
          </w:p>
        </w:tc>
      </w:tr>
      <w:tr w:rsidR="00AA2442" w:rsidRPr="006A4247" w14:paraId="626A8E04" w14:textId="77777777" w:rsidTr="00C44FD0">
        <w:trPr>
          <w:trHeight w:val="335"/>
        </w:trPr>
        <w:tc>
          <w:tcPr>
            <w:tcW w:w="1471" w:type="dxa"/>
            <w:tcBorders>
              <w:top w:val="nil"/>
              <w:bottom w:val="nil"/>
              <w:right w:val="nil"/>
            </w:tcBorders>
            <w:shd w:val="clear" w:color="auto" w:fill="FFFFFF" w:themeFill="background1"/>
            <w:vAlign w:val="center"/>
          </w:tcPr>
          <w:p w14:paraId="626A8E00" w14:textId="77777777" w:rsidR="00AA2442" w:rsidRPr="006A4247" w:rsidRDefault="00AA2442" w:rsidP="000A2B32">
            <w:pPr>
              <w:spacing w:before="60" w:after="60"/>
              <w:rPr>
                <w:rFonts w:asciiTheme="minorHAnsi" w:hAnsiTheme="minorHAnsi" w:cstheme="minorHAnsi"/>
                <w:b/>
              </w:rPr>
            </w:pPr>
            <w:r w:rsidRPr="006A4247">
              <w:rPr>
                <w:rFonts w:asciiTheme="minorHAnsi" w:hAnsiTheme="minorHAnsi" w:cstheme="minorHAnsi"/>
                <w:b/>
              </w:rPr>
              <w:t>Start Time:</w:t>
            </w:r>
          </w:p>
        </w:tc>
        <w:tc>
          <w:tcPr>
            <w:tcW w:w="2911" w:type="dxa"/>
            <w:gridSpan w:val="2"/>
            <w:tcBorders>
              <w:top w:val="nil"/>
              <w:left w:val="nil"/>
              <w:bottom w:val="nil"/>
              <w:right w:val="nil"/>
            </w:tcBorders>
            <w:shd w:val="clear" w:color="auto" w:fill="FFFFFF" w:themeFill="background1"/>
            <w:vAlign w:val="center"/>
          </w:tcPr>
          <w:p w14:paraId="626A8E01" w14:textId="404CA3A4" w:rsidR="00AA2442" w:rsidRPr="006A4247" w:rsidRDefault="00B35BEE" w:rsidP="00C902CE">
            <w:pPr>
              <w:spacing w:before="60" w:after="60"/>
              <w:rPr>
                <w:rFonts w:asciiTheme="minorHAnsi" w:hAnsiTheme="minorHAnsi" w:cstheme="minorHAnsi"/>
              </w:rPr>
            </w:pPr>
            <w:r>
              <w:rPr>
                <w:rFonts w:asciiTheme="minorHAnsi" w:hAnsiTheme="minorHAnsi" w:cstheme="minorHAnsi"/>
              </w:rPr>
              <w:t>1</w:t>
            </w:r>
            <w:r w:rsidR="003929A5">
              <w:rPr>
                <w:rFonts w:asciiTheme="minorHAnsi" w:hAnsiTheme="minorHAnsi" w:cstheme="minorHAnsi"/>
              </w:rPr>
              <w:t>0</w:t>
            </w:r>
            <w:r w:rsidR="00D0713A">
              <w:rPr>
                <w:rFonts w:asciiTheme="minorHAnsi" w:hAnsiTheme="minorHAnsi" w:cstheme="minorHAnsi"/>
              </w:rPr>
              <w:t>:</w:t>
            </w:r>
            <w:r w:rsidR="00BC42D8">
              <w:rPr>
                <w:rFonts w:asciiTheme="minorHAnsi" w:hAnsiTheme="minorHAnsi" w:cstheme="minorHAnsi"/>
              </w:rPr>
              <w:t>0</w:t>
            </w:r>
            <w:r w:rsidR="00951977">
              <w:rPr>
                <w:rFonts w:asciiTheme="minorHAnsi" w:hAnsiTheme="minorHAnsi" w:cstheme="minorHAnsi"/>
              </w:rPr>
              <w:t>0</w:t>
            </w:r>
            <w:r w:rsidR="00791463">
              <w:rPr>
                <w:rFonts w:asciiTheme="minorHAnsi" w:hAnsiTheme="minorHAnsi" w:cstheme="minorHAnsi"/>
              </w:rPr>
              <w:t xml:space="preserve"> </w:t>
            </w:r>
            <w:sdt>
              <w:sdtPr>
                <w:rPr>
                  <w:rFonts w:asciiTheme="minorHAnsi" w:hAnsiTheme="minorHAnsi" w:cstheme="minorHAnsi"/>
                </w:rPr>
                <w:alias w:val="Choose"/>
                <w:tag w:val="a.m./p.m."/>
                <w:id w:val="561262"/>
                <w:placeholder>
                  <w:docPart w:val="CE5E8ED426CE4A33929A4BE58C3E28C0"/>
                </w:placeholder>
                <w:dropDownList>
                  <w:listItem w:displayText="a.m./p.m." w:value="a.m./p.m."/>
                  <w:listItem w:displayText="a.m." w:value="a.m."/>
                  <w:listItem w:displayText="p.m." w:value="p.m."/>
                </w:dropDownList>
              </w:sdtPr>
              <w:sdtContent>
                <w:r w:rsidR="003929A5">
                  <w:rPr>
                    <w:rFonts w:asciiTheme="minorHAnsi" w:hAnsiTheme="minorHAnsi" w:cstheme="minorHAnsi"/>
                  </w:rPr>
                  <w:t>a.m.</w:t>
                </w:r>
              </w:sdtContent>
            </w:sdt>
          </w:p>
        </w:tc>
        <w:tc>
          <w:tcPr>
            <w:tcW w:w="1404" w:type="dxa"/>
            <w:tcBorders>
              <w:top w:val="nil"/>
              <w:left w:val="nil"/>
              <w:bottom w:val="nil"/>
              <w:right w:val="nil"/>
            </w:tcBorders>
            <w:shd w:val="clear" w:color="auto" w:fill="FFFFFF" w:themeFill="background1"/>
            <w:vAlign w:val="center"/>
          </w:tcPr>
          <w:p w14:paraId="626A8E02" w14:textId="77777777" w:rsidR="00AA2442" w:rsidRPr="006A4247" w:rsidRDefault="00AA2442" w:rsidP="00E151B0">
            <w:pPr>
              <w:pStyle w:val="TableHeading"/>
              <w:jc w:val="right"/>
            </w:pPr>
            <w:r w:rsidRPr="006A4247">
              <w:t>Finish Time:</w:t>
            </w:r>
          </w:p>
        </w:tc>
        <w:tc>
          <w:tcPr>
            <w:tcW w:w="3683" w:type="dxa"/>
            <w:gridSpan w:val="4"/>
            <w:tcBorders>
              <w:top w:val="nil"/>
              <w:left w:val="nil"/>
              <w:bottom w:val="nil"/>
            </w:tcBorders>
            <w:shd w:val="clear" w:color="auto" w:fill="FFFFFF" w:themeFill="background1"/>
            <w:vAlign w:val="center"/>
          </w:tcPr>
          <w:p w14:paraId="626A8E03" w14:textId="59A1F147" w:rsidR="00AA2442" w:rsidRPr="006A4247" w:rsidRDefault="003929A5" w:rsidP="00C902CE">
            <w:pPr>
              <w:spacing w:before="60" w:after="60"/>
              <w:rPr>
                <w:rFonts w:asciiTheme="minorHAnsi" w:hAnsiTheme="minorHAnsi" w:cstheme="minorHAnsi"/>
              </w:rPr>
            </w:pPr>
            <w:r>
              <w:rPr>
                <w:rFonts w:asciiTheme="minorHAnsi" w:hAnsiTheme="minorHAnsi" w:cstheme="minorHAnsi"/>
              </w:rPr>
              <w:t>11</w:t>
            </w:r>
            <w:r w:rsidR="00D0713A">
              <w:rPr>
                <w:rFonts w:asciiTheme="minorHAnsi" w:hAnsiTheme="minorHAnsi" w:cstheme="minorHAnsi"/>
              </w:rPr>
              <w:t>:</w:t>
            </w:r>
            <w:r w:rsidR="00951977">
              <w:rPr>
                <w:rFonts w:asciiTheme="minorHAnsi" w:hAnsiTheme="minorHAnsi" w:cstheme="minorHAnsi"/>
              </w:rPr>
              <w:t>00</w:t>
            </w:r>
            <w:r w:rsidR="00AA2442" w:rsidRPr="006A4247">
              <w:rPr>
                <w:rFonts w:asciiTheme="minorHAnsi" w:hAnsiTheme="minorHAnsi" w:cstheme="minorHAnsi"/>
              </w:rPr>
              <w:t xml:space="preserve"> </w:t>
            </w:r>
            <w:sdt>
              <w:sdtPr>
                <w:rPr>
                  <w:rFonts w:asciiTheme="minorHAnsi" w:hAnsiTheme="minorHAnsi" w:cstheme="minorHAnsi"/>
                </w:rPr>
                <w:alias w:val="Choose"/>
                <w:tag w:val="a.m./p.m."/>
                <w:id w:val="561274"/>
                <w:placeholder>
                  <w:docPart w:val="9B6F9208A5724C44946A9B50A4AD639D"/>
                </w:placeholder>
                <w:dropDownList>
                  <w:listItem w:displayText="a.m./p.m." w:value="a.m./p.m."/>
                  <w:listItem w:displayText="a.m." w:value="a.m."/>
                  <w:listItem w:displayText="p.m." w:value="p.m."/>
                </w:dropDownList>
              </w:sdtPr>
              <w:sdtContent>
                <w:r>
                  <w:rPr>
                    <w:rFonts w:asciiTheme="minorHAnsi" w:hAnsiTheme="minorHAnsi" w:cstheme="minorHAnsi"/>
                  </w:rPr>
                  <w:t>a.m.</w:t>
                </w:r>
              </w:sdtContent>
            </w:sdt>
          </w:p>
        </w:tc>
      </w:tr>
      <w:tr w:rsidR="00E151B0" w:rsidRPr="006A4247" w14:paraId="626A8E0B" w14:textId="77777777" w:rsidTr="00C44FD0">
        <w:trPr>
          <w:trHeight w:val="301"/>
        </w:trPr>
        <w:tc>
          <w:tcPr>
            <w:tcW w:w="1471" w:type="dxa"/>
            <w:tcBorders>
              <w:top w:val="nil"/>
              <w:bottom w:val="single" w:sz="4" w:space="0" w:color="auto"/>
              <w:right w:val="nil"/>
            </w:tcBorders>
            <w:shd w:val="clear" w:color="auto" w:fill="FFFFFF" w:themeFill="background1"/>
          </w:tcPr>
          <w:p w14:paraId="58C513ED" w14:textId="418C3BE6" w:rsidR="00E151B0" w:rsidRPr="006A4247" w:rsidRDefault="00E151B0" w:rsidP="00E151B0">
            <w:pPr>
              <w:pStyle w:val="TableHeading"/>
            </w:pPr>
            <w:r w:rsidRPr="006A4247">
              <w:t>Purpose:</w:t>
            </w:r>
          </w:p>
        </w:tc>
        <w:tc>
          <w:tcPr>
            <w:tcW w:w="7998" w:type="dxa"/>
            <w:gridSpan w:val="7"/>
            <w:tcBorders>
              <w:top w:val="nil"/>
              <w:left w:val="nil"/>
              <w:bottom w:val="single" w:sz="4" w:space="0" w:color="auto"/>
            </w:tcBorders>
            <w:shd w:val="clear" w:color="auto" w:fill="FFFFFF" w:themeFill="background1"/>
          </w:tcPr>
          <w:p w14:paraId="626A8E0A" w14:textId="120BEA3B" w:rsidR="00E151B0" w:rsidRPr="006A4247" w:rsidRDefault="00466919" w:rsidP="00E151B0">
            <w:pPr>
              <w:tabs>
                <w:tab w:val="left" w:pos="1422"/>
              </w:tabs>
              <w:spacing w:before="60" w:after="60"/>
              <w:rPr>
                <w:rFonts w:asciiTheme="minorHAnsi" w:hAnsiTheme="minorHAnsi" w:cstheme="minorHAnsi"/>
              </w:rPr>
            </w:pPr>
            <w:r>
              <w:rPr>
                <w:rFonts w:asciiTheme="minorHAnsi" w:hAnsiTheme="minorHAnsi" w:cstheme="minorHAnsi"/>
              </w:rPr>
              <w:t xml:space="preserve">Standing Coordination Meeting for Final </w:t>
            </w:r>
            <w:r w:rsidR="00CD6E65">
              <w:rPr>
                <w:rFonts w:asciiTheme="minorHAnsi" w:hAnsiTheme="minorHAnsi" w:cstheme="minorHAnsi"/>
              </w:rPr>
              <w:t>EIR/</w:t>
            </w:r>
            <w:r>
              <w:rPr>
                <w:rFonts w:asciiTheme="minorHAnsi" w:hAnsiTheme="minorHAnsi" w:cstheme="minorHAnsi"/>
              </w:rPr>
              <w:t>EIS</w:t>
            </w:r>
            <w:r w:rsidR="00B31B0F">
              <w:rPr>
                <w:rFonts w:asciiTheme="minorHAnsi" w:hAnsiTheme="minorHAnsi" w:cstheme="minorHAnsi"/>
              </w:rPr>
              <w:t xml:space="preserve"> Preparation/Process</w:t>
            </w:r>
          </w:p>
        </w:tc>
      </w:tr>
      <w:tr w:rsidR="003E3D7C" w:rsidRPr="006A4247" w14:paraId="626A8E0D" w14:textId="77777777" w:rsidTr="004C7CE2">
        <w:trPr>
          <w:trHeight w:val="302"/>
        </w:trPr>
        <w:tc>
          <w:tcPr>
            <w:tcW w:w="9469" w:type="dxa"/>
            <w:gridSpan w:val="8"/>
            <w:tcBorders>
              <w:top w:val="single" w:sz="4" w:space="0" w:color="auto"/>
              <w:bottom w:val="single" w:sz="4" w:space="0" w:color="auto"/>
            </w:tcBorders>
            <w:shd w:val="clear" w:color="auto" w:fill="D9D9D9" w:themeFill="background1" w:themeFillShade="D9"/>
            <w:vAlign w:val="center"/>
          </w:tcPr>
          <w:p w14:paraId="626A8E0C" w14:textId="15B82B1F" w:rsidR="003E3D7C" w:rsidRPr="006A4247" w:rsidRDefault="003E3D7C" w:rsidP="00E151B0">
            <w:pPr>
              <w:pStyle w:val="TableHeading"/>
            </w:pPr>
            <w:r w:rsidRPr="006A4247">
              <w:t>Meeting Participants:</w:t>
            </w:r>
          </w:p>
        </w:tc>
      </w:tr>
      <w:tr w:rsidR="00DF2280" w:rsidRPr="006A4247" w14:paraId="626A8E17" w14:textId="77777777" w:rsidTr="00945068">
        <w:trPr>
          <w:trHeight w:val="736"/>
        </w:trPr>
        <w:tc>
          <w:tcPr>
            <w:tcW w:w="2700" w:type="dxa"/>
            <w:gridSpan w:val="2"/>
            <w:tcBorders>
              <w:top w:val="single" w:sz="4" w:space="0" w:color="auto"/>
              <w:bottom w:val="single" w:sz="4" w:space="0" w:color="auto"/>
              <w:right w:val="nil"/>
            </w:tcBorders>
            <w:shd w:val="clear" w:color="auto" w:fill="FFFFFF" w:themeFill="background1"/>
          </w:tcPr>
          <w:p w14:paraId="2AFDEEA4" w14:textId="77777777" w:rsidR="00DF2280" w:rsidRDefault="00B35BEE" w:rsidP="009F1F22">
            <w:pPr>
              <w:pStyle w:val="NameRole"/>
              <w:rPr>
                <w:rFonts w:asciiTheme="minorHAnsi" w:hAnsiTheme="minorHAnsi"/>
                <w:sz w:val="22"/>
                <w:szCs w:val="22"/>
              </w:rPr>
            </w:pPr>
            <w:r>
              <w:rPr>
                <w:rFonts w:asciiTheme="minorHAnsi" w:hAnsiTheme="minorHAnsi"/>
                <w:sz w:val="22"/>
                <w:szCs w:val="22"/>
              </w:rPr>
              <w:t>David Brick</w:t>
            </w:r>
            <w:r w:rsidR="009F1F22">
              <w:rPr>
                <w:rFonts w:asciiTheme="minorHAnsi" w:hAnsiTheme="minorHAnsi"/>
                <w:sz w:val="22"/>
                <w:szCs w:val="22"/>
              </w:rPr>
              <w:t>, Reclamation</w:t>
            </w:r>
          </w:p>
          <w:p w14:paraId="1DA19F53" w14:textId="77777777" w:rsidR="003929A5" w:rsidRDefault="003929A5" w:rsidP="009F1F22">
            <w:pPr>
              <w:pStyle w:val="NameRole"/>
              <w:rPr>
                <w:rFonts w:asciiTheme="minorHAnsi" w:hAnsiTheme="minorHAnsi"/>
                <w:sz w:val="22"/>
                <w:szCs w:val="22"/>
              </w:rPr>
            </w:pPr>
            <w:r>
              <w:rPr>
                <w:rFonts w:asciiTheme="minorHAnsi" w:hAnsiTheme="minorHAnsi"/>
                <w:sz w:val="22"/>
                <w:szCs w:val="22"/>
              </w:rPr>
              <w:t>Monique Briard, ICF</w:t>
            </w:r>
          </w:p>
          <w:p w14:paraId="626A8E10" w14:textId="2726EEB6" w:rsidR="00B35BEE" w:rsidRPr="00611F1F" w:rsidRDefault="003929A5" w:rsidP="009F1F22">
            <w:pPr>
              <w:pStyle w:val="NameRole"/>
              <w:rPr>
                <w:rFonts w:asciiTheme="minorHAnsi" w:hAnsiTheme="minorHAnsi"/>
                <w:sz w:val="22"/>
                <w:szCs w:val="22"/>
              </w:rPr>
            </w:pPr>
            <w:r w:rsidRPr="003929A5">
              <w:rPr>
                <w:rFonts w:asciiTheme="minorHAnsi" w:hAnsiTheme="minorHAnsi"/>
                <w:sz w:val="22"/>
                <w:szCs w:val="22"/>
              </w:rPr>
              <w:t>Ariel Cohen, HDR</w:t>
            </w:r>
          </w:p>
        </w:tc>
        <w:tc>
          <w:tcPr>
            <w:tcW w:w="3240" w:type="dxa"/>
            <w:gridSpan w:val="3"/>
            <w:tcBorders>
              <w:top w:val="single" w:sz="4" w:space="0" w:color="auto"/>
              <w:left w:val="nil"/>
              <w:bottom w:val="single" w:sz="4" w:space="0" w:color="auto"/>
              <w:right w:val="nil"/>
            </w:tcBorders>
            <w:shd w:val="clear" w:color="auto" w:fill="FFFFFF" w:themeFill="background1"/>
          </w:tcPr>
          <w:p w14:paraId="60C297DE" w14:textId="091573F1" w:rsidR="002071D3" w:rsidRDefault="00611F1F" w:rsidP="00611F1F">
            <w:pPr>
              <w:pStyle w:val="NameRole"/>
              <w:rPr>
                <w:rFonts w:asciiTheme="minorHAnsi" w:hAnsiTheme="minorHAnsi" w:cstheme="minorHAnsi"/>
                <w:sz w:val="22"/>
                <w:szCs w:val="22"/>
              </w:rPr>
            </w:pPr>
            <w:r w:rsidRPr="00611F1F">
              <w:rPr>
                <w:rFonts w:asciiTheme="minorHAnsi" w:hAnsiTheme="minorHAnsi" w:cstheme="minorHAnsi"/>
                <w:sz w:val="22"/>
                <w:szCs w:val="22"/>
              </w:rPr>
              <w:t>Ali Forsythe, Sites Authority</w:t>
            </w:r>
          </w:p>
          <w:p w14:paraId="626A8E13" w14:textId="112BD6D5" w:rsidR="00B35BEE" w:rsidRPr="00DD3205" w:rsidRDefault="003929A5" w:rsidP="00611F1F">
            <w:pPr>
              <w:pStyle w:val="NameRole"/>
              <w:rPr>
                <w:rFonts w:asciiTheme="minorHAnsi" w:hAnsiTheme="minorHAnsi" w:cstheme="minorHAnsi"/>
                <w:sz w:val="22"/>
                <w:szCs w:val="22"/>
              </w:rPr>
            </w:pPr>
            <w:r>
              <w:rPr>
                <w:rFonts w:asciiTheme="minorHAnsi" w:hAnsiTheme="minorHAnsi"/>
                <w:sz w:val="22"/>
                <w:szCs w:val="22"/>
              </w:rPr>
              <w:t xml:space="preserve">Melissa Harris, ICF </w:t>
            </w:r>
          </w:p>
        </w:tc>
        <w:tc>
          <w:tcPr>
            <w:tcW w:w="3529" w:type="dxa"/>
            <w:gridSpan w:val="3"/>
            <w:tcBorders>
              <w:top w:val="single" w:sz="4" w:space="0" w:color="auto"/>
              <w:left w:val="nil"/>
              <w:bottom w:val="single" w:sz="4" w:space="0" w:color="auto"/>
            </w:tcBorders>
            <w:shd w:val="clear" w:color="auto" w:fill="FFFFFF" w:themeFill="background1"/>
          </w:tcPr>
          <w:p w14:paraId="11F323E1" w14:textId="0629F0B5" w:rsidR="00870E84" w:rsidRDefault="003929A5" w:rsidP="00791463">
            <w:pPr>
              <w:pStyle w:val="NameRole"/>
              <w:rPr>
                <w:rFonts w:asciiTheme="minorHAnsi" w:hAnsiTheme="minorHAnsi" w:cstheme="minorHAnsi"/>
                <w:sz w:val="22"/>
                <w:szCs w:val="22"/>
              </w:rPr>
            </w:pPr>
            <w:r w:rsidRPr="003929A5">
              <w:rPr>
                <w:rFonts w:asciiTheme="minorHAnsi" w:hAnsiTheme="minorHAnsi" w:cstheme="minorHAnsi"/>
                <w:sz w:val="22"/>
                <w:szCs w:val="22"/>
              </w:rPr>
              <w:t>Allison Jacobson, Reclamation</w:t>
            </w:r>
          </w:p>
          <w:p w14:paraId="626A8E16" w14:textId="4350E878" w:rsidR="007A6E8D" w:rsidRPr="00DD3205" w:rsidRDefault="007A6E8D" w:rsidP="00791463">
            <w:pPr>
              <w:pStyle w:val="NameRole"/>
              <w:rPr>
                <w:rFonts w:asciiTheme="minorHAnsi" w:hAnsiTheme="minorHAnsi" w:cstheme="minorHAnsi"/>
                <w:sz w:val="22"/>
                <w:szCs w:val="22"/>
              </w:rPr>
            </w:pPr>
            <w:r w:rsidRPr="007A6E8D">
              <w:rPr>
                <w:rFonts w:asciiTheme="minorHAnsi" w:hAnsiTheme="minorHAnsi" w:cstheme="minorHAnsi"/>
                <w:sz w:val="22"/>
                <w:szCs w:val="22"/>
              </w:rPr>
              <w:t>Laurie Warner Herson, Integration</w:t>
            </w:r>
          </w:p>
        </w:tc>
      </w:tr>
      <w:tr w:rsidR="00992E32" w:rsidRPr="006A4247" w14:paraId="626A8E19" w14:textId="77777777" w:rsidTr="004C7CE2">
        <w:trPr>
          <w:trHeight w:val="302"/>
        </w:trPr>
        <w:tc>
          <w:tcPr>
            <w:tcW w:w="9469" w:type="dxa"/>
            <w:gridSpan w:val="8"/>
            <w:tcBorders>
              <w:top w:val="single" w:sz="4" w:space="0" w:color="auto"/>
              <w:bottom w:val="single" w:sz="4" w:space="0" w:color="auto"/>
            </w:tcBorders>
            <w:shd w:val="clear" w:color="auto" w:fill="D9D9D9" w:themeFill="background1" w:themeFillShade="D9"/>
            <w:vAlign w:val="center"/>
          </w:tcPr>
          <w:p w14:paraId="626A8E18" w14:textId="48B2E208" w:rsidR="00992E32" w:rsidRPr="006A4247" w:rsidRDefault="00472EA7" w:rsidP="00E151B0">
            <w:pPr>
              <w:pStyle w:val="TableHeading"/>
            </w:pPr>
            <w:r>
              <w:t>Agenda</w:t>
            </w:r>
            <w:r w:rsidR="00992E32" w:rsidRPr="006A4247">
              <w:t>:</w:t>
            </w:r>
          </w:p>
        </w:tc>
      </w:tr>
      <w:tr w:rsidR="00564EDD" w:rsidRPr="006A4247" w14:paraId="662B3FAB" w14:textId="77777777" w:rsidTr="007F6D58">
        <w:trPr>
          <w:trHeight w:val="302"/>
        </w:trPr>
        <w:tc>
          <w:tcPr>
            <w:tcW w:w="6570" w:type="dxa"/>
            <w:gridSpan w:val="6"/>
            <w:tcBorders>
              <w:top w:val="single" w:sz="4" w:space="0" w:color="auto"/>
              <w:bottom w:val="single" w:sz="4" w:space="0" w:color="auto"/>
              <w:right w:val="nil"/>
            </w:tcBorders>
            <w:shd w:val="clear" w:color="auto" w:fill="auto"/>
            <w:vAlign w:val="center"/>
          </w:tcPr>
          <w:p w14:paraId="10EF9DF0" w14:textId="6E7AD06A" w:rsidR="00564EDD" w:rsidRDefault="00564EDD" w:rsidP="00E151B0">
            <w:pPr>
              <w:pStyle w:val="TableHeading"/>
            </w:pPr>
            <w:r w:rsidRPr="005770CC">
              <w:t>Discussion Topic</w:t>
            </w:r>
          </w:p>
        </w:tc>
        <w:tc>
          <w:tcPr>
            <w:tcW w:w="1881" w:type="dxa"/>
            <w:tcBorders>
              <w:top w:val="single" w:sz="4" w:space="0" w:color="auto"/>
              <w:left w:val="nil"/>
              <w:bottom w:val="single" w:sz="4" w:space="0" w:color="auto"/>
              <w:right w:val="nil"/>
            </w:tcBorders>
            <w:shd w:val="clear" w:color="auto" w:fill="auto"/>
            <w:vAlign w:val="center"/>
          </w:tcPr>
          <w:p w14:paraId="538AAEF1" w14:textId="56EFEC00" w:rsidR="00564EDD" w:rsidRDefault="00564EDD" w:rsidP="00E151B0">
            <w:pPr>
              <w:pStyle w:val="TableHeading"/>
            </w:pPr>
            <w:r w:rsidRPr="005770CC">
              <w:rPr>
                <w:color w:val="000000" w:themeColor="text1"/>
              </w:rPr>
              <w:t>Topic Leader</w:t>
            </w:r>
          </w:p>
        </w:tc>
        <w:tc>
          <w:tcPr>
            <w:tcW w:w="1018" w:type="dxa"/>
            <w:tcBorders>
              <w:top w:val="single" w:sz="4" w:space="0" w:color="auto"/>
              <w:left w:val="nil"/>
              <w:bottom w:val="single" w:sz="4" w:space="0" w:color="auto"/>
            </w:tcBorders>
            <w:shd w:val="clear" w:color="auto" w:fill="auto"/>
            <w:vAlign w:val="center"/>
          </w:tcPr>
          <w:p w14:paraId="59E2A044" w14:textId="45CBD9E3" w:rsidR="00564EDD" w:rsidRDefault="00564EDD" w:rsidP="00E151B0">
            <w:pPr>
              <w:pStyle w:val="TableHeading"/>
            </w:pPr>
            <w:r w:rsidRPr="005770CC">
              <w:t>Time Allotted</w:t>
            </w:r>
          </w:p>
        </w:tc>
      </w:tr>
      <w:tr w:rsidR="00784BFF" w:rsidRPr="00784BFF" w14:paraId="31D18A1B" w14:textId="77777777" w:rsidTr="00B5571B">
        <w:trPr>
          <w:trHeight w:val="302"/>
        </w:trPr>
        <w:tc>
          <w:tcPr>
            <w:tcW w:w="6570" w:type="dxa"/>
            <w:gridSpan w:val="6"/>
            <w:tcBorders>
              <w:top w:val="single" w:sz="4" w:space="0" w:color="auto"/>
              <w:bottom w:val="single" w:sz="4" w:space="0" w:color="auto"/>
              <w:right w:val="nil"/>
            </w:tcBorders>
            <w:shd w:val="clear" w:color="auto" w:fill="auto"/>
            <w:vAlign w:val="center"/>
          </w:tcPr>
          <w:p w14:paraId="422BDB19" w14:textId="77777777" w:rsidR="00784BFF" w:rsidRDefault="00784BFF">
            <w:pPr>
              <w:pStyle w:val="NumberingOutline1"/>
            </w:pPr>
            <w:r>
              <w:t xml:space="preserve">Admin Final EIR/EIS Review </w:t>
            </w:r>
          </w:p>
          <w:p w14:paraId="2D565CAE" w14:textId="219E1F8E" w:rsidR="00784BFF" w:rsidRPr="008D25BB" w:rsidRDefault="003929A5">
            <w:pPr>
              <w:pStyle w:val="NumberingOutline2"/>
              <w:rPr>
                <w:rFonts w:cstheme="minorHAnsi"/>
              </w:rPr>
            </w:pPr>
            <w:r w:rsidRPr="008D25BB">
              <w:rPr>
                <w:rFonts w:cstheme="minorHAnsi"/>
              </w:rPr>
              <w:t>Comments due 2/28 – need to confirm status</w:t>
            </w:r>
            <w:r w:rsidR="006D5D6F" w:rsidRPr="008D25BB">
              <w:rPr>
                <w:rFonts w:cstheme="minorHAnsi"/>
              </w:rPr>
              <w:t>, including BDO review</w:t>
            </w:r>
          </w:p>
          <w:p w14:paraId="4A2D5789" w14:textId="11428CFB" w:rsidR="008D25BB" w:rsidRPr="00CC2D96" w:rsidRDefault="008D25BB">
            <w:pPr>
              <w:pStyle w:val="NumberingOutline2"/>
              <w:numPr>
                <w:ilvl w:val="1"/>
                <w:numId w:val="4"/>
              </w:numPr>
            </w:pPr>
            <w:r w:rsidRPr="00CC2D96">
              <w:t>No requests yet for extra time. Reclamation to start proactively reaching out individually – this Thursday or Friday. If no response, further nudge Tues or Weds</w:t>
            </w:r>
          </w:p>
          <w:p w14:paraId="4DEB8B2E" w14:textId="6ADEADA4" w:rsidR="008D25BB" w:rsidRPr="008D25BB" w:rsidRDefault="008D25BB">
            <w:pPr>
              <w:pStyle w:val="NumberingOutline2"/>
              <w:numPr>
                <w:ilvl w:val="1"/>
                <w:numId w:val="4"/>
              </w:numPr>
              <w:rPr>
                <w:rFonts w:cstheme="minorHAnsi"/>
              </w:rPr>
            </w:pPr>
            <w:r w:rsidRPr="00CC2D96">
              <w:t>BDO</w:t>
            </w:r>
            <w:r>
              <w:rPr>
                <w:rFonts w:cstheme="minorHAnsi"/>
              </w:rPr>
              <w:t xml:space="preserve"> feedback – none yet</w:t>
            </w:r>
          </w:p>
          <w:p w14:paraId="165BCEBD" w14:textId="77777777" w:rsidR="006D5D6F" w:rsidRDefault="003929A5">
            <w:pPr>
              <w:pStyle w:val="NumberingOutline2"/>
              <w:numPr>
                <w:ilvl w:val="0"/>
                <w:numId w:val="4"/>
              </w:numPr>
            </w:pPr>
            <w:r w:rsidRPr="008D25BB">
              <w:rPr>
                <w:rFonts w:cstheme="minorHAnsi"/>
              </w:rPr>
              <w:t>Will Reclamation</w:t>
            </w:r>
            <w:r>
              <w:t xml:space="preserve"> consolidate comments</w:t>
            </w:r>
            <w:r w:rsidR="006D5D6F">
              <w:t xml:space="preserve"> if submitted separately by agencies</w:t>
            </w:r>
            <w:r>
              <w:t>?</w:t>
            </w:r>
          </w:p>
          <w:p w14:paraId="450B15B3" w14:textId="77777777" w:rsidR="008D25BB" w:rsidRDefault="00CC2D96">
            <w:pPr>
              <w:pStyle w:val="NumberingOutline2"/>
              <w:numPr>
                <w:ilvl w:val="1"/>
                <w:numId w:val="4"/>
              </w:numPr>
            </w:pPr>
            <w:r>
              <w:t>Reclamation will consolidate only individual comments received from reviewers prior to this official review period</w:t>
            </w:r>
          </w:p>
          <w:p w14:paraId="756A5981" w14:textId="77777777" w:rsidR="00CC2D96" w:rsidRDefault="00CC2D96">
            <w:pPr>
              <w:pStyle w:val="NumberingOutline2"/>
              <w:numPr>
                <w:ilvl w:val="1"/>
                <w:numId w:val="4"/>
              </w:numPr>
            </w:pPr>
            <w:r>
              <w:t>Any official comments during this period will be passed along just as the files</w:t>
            </w:r>
          </w:p>
          <w:p w14:paraId="625601DC" w14:textId="38D8B12D" w:rsidR="00CC2D96" w:rsidRPr="005770CC" w:rsidRDefault="00CC2D96">
            <w:pPr>
              <w:pStyle w:val="NumberingOutline2"/>
              <w:numPr>
                <w:ilvl w:val="1"/>
                <w:numId w:val="4"/>
              </w:numPr>
            </w:pPr>
            <w:r>
              <w:t>NRCS want final form after this review period</w:t>
            </w:r>
          </w:p>
        </w:tc>
        <w:tc>
          <w:tcPr>
            <w:tcW w:w="1881" w:type="dxa"/>
            <w:tcBorders>
              <w:top w:val="single" w:sz="4" w:space="0" w:color="auto"/>
              <w:left w:val="nil"/>
              <w:bottom w:val="single" w:sz="4" w:space="0" w:color="auto"/>
              <w:right w:val="nil"/>
            </w:tcBorders>
            <w:shd w:val="clear" w:color="auto" w:fill="auto"/>
          </w:tcPr>
          <w:p w14:paraId="18922F5D" w14:textId="7F922071" w:rsidR="00784BFF" w:rsidRPr="00784BFF" w:rsidRDefault="006D5D6F" w:rsidP="00784BFF">
            <w:pPr>
              <w:pStyle w:val="TableHeading"/>
              <w:rPr>
                <w:b w:val="0"/>
                <w:bCs/>
                <w:color w:val="000000" w:themeColor="text1"/>
              </w:rPr>
            </w:pPr>
            <w:r>
              <w:rPr>
                <w:b w:val="0"/>
                <w:bCs/>
                <w:color w:val="000000" w:themeColor="text1"/>
              </w:rPr>
              <w:t>Laurie</w:t>
            </w:r>
          </w:p>
        </w:tc>
        <w:tc>
          <w:tcPr>
            <w:tcW w:w="1018" w:type="dxa"/>
            <w:tcBorders>
              <w:top w:val="single" w:sz="4" w:space="0" w:color="auto"/>
              <w:left w:val="nil"/>
              <w:bottom w:val="single" w:sz="4" w:space="0" w:color="auto"/>
            </w:tcBorders>
            <w:shd w:val="clear" w:color="auto" w:fill="auto"/>
          </w:tcPr>
          <w:p w14:paraId="3B2FBF7A" w14:textId="1982C449" w:rsidR="00784BFF" w:rsidRPr="00784BFF" w:rsidRDefault="00784BFF" w:rsidP="00784BFF">
            <w:pPr>
              <w:pStyle w:val="TableHeading"/>
              <w:rPr>
                <w:b w:val="0"/>
                <w:bCs/>
              </w:rPr>
            </w:pPr>
            <w:r>
              <w:rPr>
                <w:b w:val="0"/>
                <w:bCs/>
              </w:rPr>
              <w:t>20</w:t>
            </w:r>
            <w:r w:rsidRPr="00784BFF">
              <w:rPr>
                <w:b w:val="0"/>
                <w:bCs/>
              </w:rPr>
              <w:t xml:space="preserve"> min</w:t>
            </w:r>
          </w:p>
        </w:tc>
      </w:tr>
      <w:tr w:rsidR="00784BFF" w:rsidRPr="000C676C" w14:paraId="6C969DDF" w14:textId="77777777" w:rsidTr="007F6D58">
        <w:trPr>
          <w:trHeight w:val="302"/>
        </w:trPr>
        <w:tc>
          <w:tcPr>
            <w:tcW w:w="6570" w:type="dxa"/>
            <w:gridSpan w:val="6"/>
            <w:tcBorders>
              <w:top w:val="single" w:sz="4" w:space="0" w:color="auto"/>
              <w:bottom w:val="single" w:sz="4" w:space="0" w:color="auto"/>
              <w:right w:val="nil"/>
            </w:tcBorders>
            <w:shd w:val="clear" w:color="auto" w:fill="auto"/>
            <w:vAlign w:val="center"/>
          </w:tcPr>
          <w:p w14:paraId="4ECB700F" w14:textId="1A8984EE" w:rsidR="00784BFF" w:rsidRDefault="003929A5">
            <w:pPr>
              <w:pStyle w:val="NumberingOutline1"/>
            </w:pPr>
            <w:r>
              <w:t>Next deliverable for SES/Solicitor</w:t>
            </w:r>
          </w:p>
          <w:p w14:paraId="43DC9088" w14:textId="59E34BF0" w:rsidR="006D5D6F" w:rsidRDefault="006D5D6F">
            <w:pPr>
              <w:pStyle w:val="NumberingOutline2"/>
            </w:pPr>
            <w:r w:rsidRPr="006D5D6F">
              <w:t xml:space="preserve">Schedule </w:t>
            </w:r>
            <w:r w:rsidR="00CC2D96">
              <w:t>–</w:t>
            </w:r>
            <w:r w:rsidRPr="006D5D6F">
              <w:t xml:space="preserve"> quick turnaround will require live edit meetings</w:t>
            </w:r>
          </w:p>
          <w:p w14:paraId="7FE50C34" w14:textId="1222C446" w:rsidR="00CC2D96" w:rsidRDefault="00CC2D96">
            <w:pPr>
              <w:pStyle w:val="NumberingOutline2"/>
              <w:numPr>
                <w:ilvl w:val="0"/>
                <w:numId w:val="5"/>
              </w:numPr>
            </w:pPr>
            <w:r>
              <w:lastRenderedPageBreak/>
              <w:t xml:space="preserve">Live edit meeting= decisionmakers on the call, going through the document together. Red flag type concerns identified to focus on. Intended to focus on issues needing Reclamation input e.g., conflicting comments from different reviewers. At end of call, that chapter would be done (maybe minimal follow up). </w:t>
            </w:r>
            <w:r w:rsidR="009B4671">
              <w:t xml:space="preserve">Friday 3/10, </w:t>
            </w:r>
            <w:r>
              <w:t>Mon 3/13-Thurs 3/16 for scheduling these. 3-4 hour block, minimum 2-hour.</w:t>
            </w:r>
          </w:p>
          <w:p w14:paraId="5CD97C71" w14:textId="2F25C48E" w:rsidR="004211EA" w:rsidRDefault="004211EA">
            <w:pPr>
              <w:pStyle w:val="NumberingOutline2"/>
              <w:numPr>
                <w:ilvl w:val="1"/>
                <w:numId w:val="5"/>
              </w:numPr>
            </w:pPr>
            <w:r>
              <w:t>To cut down time: hybrid approach, maybe ICF drafts proposed edits and some reviewers can approve edits via email. Give a heads up before the meeting about specific comments to review to prevent back and forth</w:t>
            </w:r>
          </w:p>
          <w:p w14:paraId="56F249A9" w14:textId="790E2C0A" w:rsidR="009B4671" w:rsidRDefault="009B4671">
            <w:pPr>
              <w:pStyle w:val="NumberingOutline2"/>
              <w:numPr>
                <w:ilvl w:val="1"/>
                <w:numId w:val="5"/>
              </w:numPr>
            </w:pPr>
            <w:r>
              <w:t>We as a group to come up with a list of which chapters/sections we think require live edit meeting and with who to get a jump on scheduling and to prioritize consolidating those (first, early discussion (Friday 3/10?) with BDO, CBDO, other orgs that may require a back and forth second discussion) – Allison to check calendars and book time in advance</w:t>
            </w:r>
          </w:p>
          <w:p w14:paraId="2FBC7F5C" w14:textId="3EB0E76A" w:rsidR="009B4671" w:rsidRDefault="009B4671">
            <w:pPr>
              <w:pStyle w:val="NumberingOutline2"/>
              <w:numPr>
                <w:ilvl w:val="1"/>
                <w:numId w:val="5"/>
              </w:numPr>
            </w:pPr>
            <w:r>
              <w:t>Phrase as working meeting rather than live edit meetings to encourage brainstorming</w:t>
            </w:r>
          </w:p>
          <w:p w14:paraId="4D53DF98" w14:textId="2D9C2214" w:rsidR="004211EA" w:rsidRDefault="004211EA">
            <w:pPr>
              <w:pStyle w:val="NumberingOutline2"/>
              <w:numPr>
                <w:ilvl w:val="1"/>
                <w:numId w:val="5"/>
              </w:numPr>
            </w:pPr>
            <w:r>
              <w:t>Laurie to send check in to State agencies to encourage upload comments early, as-ready</w:t>
            </w:r>
          </w:p>
          <w:p w14:paraId="59D42996" w14:textId="60D9ED9C" w:rsidR="004211EA" w:rsidRDefault="004211EA">
            <w:pPr>
              <w:pStyle w:val="NumberingOutline2"/>
              <w:numPr>
                <w:ilvl w:val="1"/>
                <w:numId w:val="5"/>
              </w:numPr>
            </w:pPr>
            <w:r>
              <w:t>We (on the call) should block off that week for these meetings</w:t>
            </w:r>
          </w:p>
          <w:p w14:paraId="2EA94182" w14:textId="23AAA746" w:rsidR="004211EA" w:rsidRDefault="004211EA">
            <w:pPr>
              <w:pStyle w:val="NumberingOutline2"/>
              <w:numPr>
                <w:ilvl w:val="0"/>
                <w:numId w:val="5"/>
              </w:numPr>
            </w:pPr>
            <w:r>
              <w:t>Solicitor review aim to start 4/7</w:t>
            </w:r>
          </w:p>
          <w:p w14:paraId="64DFF322" w14:textId="697AE894" w:rsidR="009B4671" w:rsidRDefault="009B4671">
            <w:pPr>
              <w:pStyle w:val="NumberingOutline2"/>
              <w:numPr>
                <w:ilvl w:val="1"/>
                <w:numId w:val="5"/>
              </w:numPr>
            </w:pPr>
            <w:r>
              <w:t>Solicitor included now to familiarize themselves with the document</w:t>
            </w:r>
          </w:p>
          <w:p w14:paraId="6B89B878" w14:textId="1C1468FD" w:rsidR="003929A5" w:rsidRDefault="003929A5">
            <w:pPr>
              <w:pStyle w:val="NumberingOutline2"/>
            </w:pPr>
            <w:r>
              <w:t>Format – Vol 1 and 2 in track changes</w:t>
            </w:r>
            <w:r w:rsidR="006D5D6F">
              <w:t>, tables organized by letter</w:t>
            </w:r>
          </w:p>
          <w:p w14:paraId="560C6F5A" w14:textId="1DE8F782" w:rsidR="002B17FE" w:rsidRDefault="002B17FE">
            <w:pPr>
              <w:pStyle w:val="NumberingOutline2"/>
              <w:numPr>
                <w:ilvl w:val="0"/>
                <w:numId w:val="6"/>
              </w:numPr>
            </w:pPr>
            <w:r>
              <w:t>For solicitor review – RTCs in letter format or table format? Organized by topic or by letter? Prepare as it will to DC – need to confirm for scheduling purposes</w:t>
            </w:r>
          </w:p>
          <w:p w14:paraId="0D6BF71F" w14:textId="620E27DD" w:rsidR="002B17FE" w:rsidRDefault="002B17FE">
            <w:pPr>
              <w:pStyle w:val="NumberingOutline2"/>
              <w:numPr>
                <w:ilvl w:val="0"/>
                <w:numId w:val="6"/>
              </w:numPr>
            </w:pPr>
            <w:r>
              <w:t>Word: Vol 1 and 2 track changes, Vol 3 clean and letter format (arranged by commenter’s name)</w:t>
            </w:r>
          </w:p>
          <w:p w14:paraId="1191FB19" w14:textId="181DC865" w:rsidR="006D5D6F" w:rsidRDefault="006D5D6F">
            <w:pPr>
              <w:pStyle w:val="NumberingOutline2"/>
            </w:pPr>
            <w:r>
              <w:t>Fully edited but not ADA compliant</w:t>
            </w:r>
          </w:p>
          <w:p w14:paraId="499D940C" w14:textId="34B532DA" w:rsidR="002B17FE" w:rsidRDefault="002B17FE">
            <w:pPr>
              <w:pStyle w:val="NumberingOutline2"/>
              <w:numPr>
                <w:ilvl w:val="0"/>
                <w:numId w:val="7"/>
              </w:numPr>
            </w:pPr>
            <w:r>
              <w:t xml:space="preserve">Confirm by when it needs to be ADA compliant? When it goes to DC? </w:t>
            </w:r>
          </w:p>
          <w:p w14:paraId="5B983974" w14:textId="77777777" w:rsidR="003929A5" w:rsidRDefault="003929A5">
            <w:pPr>
              <w:pStyle w:val="NumberingOutline2"/>
            </w:pPr>
            <w:r>
              <w:lastRenderedPageBreak/>
              <w:t xml:space="preserve">Outstanding items </w:t>
            </w:r>
            <w:r w:rsidR="006D5D6F">
              <w:t>– CAR, NRCS coordination</w:t>
            </w:r>
          </w:p>
          <w:p w14:paraId="4F7A6263" w14:textId="72401780" w:rsidR="002B17FE" w:rsidRDefault="002B17FE">
            <w:pPr>
              <w:pStyle w:val="NumberingOutline2"/>
              <w:numPr>
                <w:ilvl w:val="0"/>
                <w:numId w:val="8"/>
              </w:numPr>
            </w:pPr>
            <w:r>
              <w:t xml:space="preserve">CAR – </w:t>
            </w:r>
          </w:p>
          <w:p w14:paraId="283095F9" w14:textId="151B0F4B" w:rsidR="002B17FE" w:rsidRPr="00521360" w:rsidRDefault="002B17FE">
            <w:pPr>
              <w:pStyle w:val="NumberingOutline2"/>
              <w:numPr>
                <w:ilvl w:val="0"/>
                <w:numId w:val="8"/>
              </w:numPr>
            </w:pPr>
            <w:r>
              <w:t>PAM – Laurie to check with John on status of PAM responses</w:t>
            </w:r>
            <w:r w:rsidR="00D74D99">
              <w:t xml:space="preserve"> and timing of publishing</w:t>
            </w:r>
            <w:r>
              <w:t>, but think they are done</w:t>
            </w:r>
            <w:r w:rsidR="00D74D99">
              <w:t>; will coordinate with David/Allison to confirm who sends to Steven. Outstanding Q: What do the solicitors need to see before DC? Requirements for next step?</w:t>
            </w:r>
          </w:p>
        </w:tc>
        <w:tc>
          <w:tcPr>
            <w:tcW w:w="1881" w:type="dxa"/>
            <w:tcBorders>
              <w:top w:val="single" w:sz="4" w:space="0" w:color="auto"/>
              <w:left w:val="nil"/>
              <w:bottom w:val="single" w:sz="4" w:space="0" w:color="auto"/>
              <w:right w:val="nil"/>
            </w:tcBorders>
            <w:shd w:val="clear" w:color="auto" w:fill="auto"/>
          </w:tcPr>
          <w:p w14:paraId="6AF6369D" w14:textId="004784D4" w:rsidR="00784BFF" w:rsidRDefault="006D5D6F" w:rsidP="00784BFF">
            <w:pPr>
              <w:pStyle w:val="TableText"/>
            </w:pPr>
            <w:r>
              <w:lastRenderedPageBreak/>
              <w:t>Melissa/Monique</w:t>
            </w:r>
          </w:p>
        </w:tc>
        <w:tc>
          <w:tcPr>
            <w:tcW w:w="1018" w:type="dxa"/>
            <w:tcBorders>
              <w:top w:val="single" w:sz="4" w:space="0" w:color="auto"/>
              <w:left w:val="nil"/>
              <w:bottom w:val="single" w:sz="4" w:space="0" w:color="auto"/>
            </w:tcBorders>
            <w:shd w:val="clear" w:color="auto" w:fill="auto"/>
          </w:tcPr>
          <w:p w14:paraId="029A17FB" w14:textId="660F02D8" w:rsidR="00784BFF" w:rsidRDefault="006D5D6F" w:rsidP="00784BFF">
            <w:pPr>
              <w:pStyle w:val="TableText"/>
            </w:pPr>
            <w:r>
              <w:t>20</w:t>
            </w:r>
            <w:r w:rsidR="00784BFF">
              <w:t xml:space="preserve"> min</w:t>
            </w:r>
          </w:p>
        </w:tc>
      </w:tr>
      <w:tr w:rsidR="00784BFF" w:rsidRPr="000C676C" w14:paraId="2A892AFA" w14:textId="77777777" w:rsidTr="007F6D58">
        <w:trPr>
          <w:trHeight w:val="302"/>
        </w:trPr>
        <w:tc>
          <w:tcPr>
            <w:tcW w:w="6570" w:type="dxa"/>
            <w:gridSpan w:val="6"/>
            <w:tcBorders>
              <w:top w:val="single" w:sz="4" w:space="0" w:color="auto"/>
              <w:bottom w:val="single" w:sz="4" w:space="0" w:color="auto"/>
              <w:right w:val="nil"/>
            </w:tcBorders>
            <w:shd w:val="clear" w:color="auto" w:fill="auto"/>
            <w:vAlign w:val="center"/>
          </w:tcPr>
          <w:p w14:paraId="63DC6B99" w14:textId="77777777" w:rsidR="006D5D6F" w:rsidRDefault="003929A5">
            <w:pPr>
              <w:pStyle w:val="NumberingOutline1"/>
            </w:pPr>
            <w:r>
              <w:lastRenderedPageBreak/>
              <w:t xml:space="preserve">Schedule </w:t>
            </w:r>
          </w:p>
          <w:p w14:paraId="04315CD2" w14:textId="2276492C" w:rsidR="00784BFF" w:rsidRDefault="006D5D6F">
            <w:pPr>
              <w:pStyle w:val="NumberingOutline2"/>
            </w:pPr>
            <w:r>
              <w:t>DC review and EPA posting – confirm steps and general timing</w:t>
            </w:r>
          </w:p>
        </w:tc>
        <w:tc>
          <w:tcPr>
            <w:tcW w:w="1881" w:type="dxa"/>
            <w:tcBorders>
              <w:top w:val="single" w:sz="4" w:space="0" w:color="auto"/>
              <w:left w:val="nil"/>
              <w:bottom w:val="single" w:sz="4" w:space="0" w:color="auto"/>
              <w:right w:val="nil"/>
            </w:tcBorders>
            <w:shd w:val="clear" w:color="auto" w:fill="auto"/>
          </w:tcPr>
          <w:p w14:paraId="74C2893A" w14:textId="46DDE62D" w:rsidR="00784BFF" w:rsidRDefault="006D5D6F" w:rsidP="00784BFF">
            <w:pPr>
              <w:pStyle w:val="TableText"/>
            </w:pPr>
            <w:r>
              <w:t>All</w:t>
            </w:r>
          </w:p>
        </w:tc>
        <w:tc>
          <w:tcPr>
            <w:tcW w:w="1018" w:type="dxa"/>
            <w:tcBorders>
              <w:top w:val="single" w:sz="4" w:space="0" w:color="auto"/>
              <w:left w:val="nil"/>
              <w:bottom w:val="single" w:sz="4" w:space="0" w:color="auto"/>
            </w:tcBorders>
            <w:shd w:val="clear" w:color="auto" w:fill="auto"/>
          </w:tcPr>
          <w:p w14:paraId="661764F6" w14:textId="6C450242" w:rsidR="00784BFF" w:rsidRDefault="00784BFF" w:rsidP="00784BFF">
            <w:pPr>
              <w:pStyle w:val="TableText"/>
            </w:pPr>
            <w:r>
              <w:t>15 min</w:t>
            </w:r>
          </w:p>
        </w:tc>
      </w:tr>
      <w:tr w:rsidR="00784BFF" w:rsidRPr="000C676C" w14:paraId="204628E6" w14:textId="77777777" w:rsidTr="007F6D58">
        <w:trPr>
          <w:trHeight w:val="302"/>
        </w:trPr>
        <w:tc>
          <w:tcPr>
            <w:tcW w:w="6570" w:type="dxa"/>
            <w:gridSpan w:val="6"/>
            <w:tcBorders>
              <w:top w:val="single" w:sz="4" w:space="0" w:color="auto"/>
              <w:bottom w:val="single" w:sz="4" w:space="0" w:color="auto"/>
              <w:right w:val="nil"/>
            </w:tcBorders>
            <w:shd w:val="clear" w:color="auto" w:fill="auto"/>
            <w:vAlign w:val="center"/>
          </w:tcPr>
          <w:p w14:paraId="3F19F2E1" w14:textId="77777777" w:rsidR="00784BFF" w:rsidRDefault="006D5D6F">
            <w:pPr>
              <w:pStyle w:val="NumberingOutline1"/>
            </w:pPr>
            <w:r>
              <w:t>Action Items</w:t>
            </w:r>
          </w:p>
          <w:p w14:paraId="2870ACE9" w14:textId="77777777" w:rsidR="00D74D99" w:rsidRDefault="00D74D99">
            <w:pPr>
              <w:pStyle w:val="NumberingOutline2"/>
            </w:pPr>
            <w:r>
              <w:t>Laurie to reach out to state agencies</w:t>
            </w:r>
          </w:p>
          <w:p w14:paraId="0CFB3DAC" w14:textId="77777777" w:rsidR="00D74D99" w:rsidRDefault="00D74D99">
            <w:pPr>
              <w:pStyle w:val="NumberingOutline2"/>
            </w:pPr>
            <w:r>
              <w:t>Laurie to talk to John about PAM</w:t>
            </w:r>
          </w:p>
          <w:p w14:paraId="271C8F26" w14:textId="77777777" w:rsidR="00D74D99" w:rsidRDefault="00D74D99">
            <w:pPr>
              <w:pStyle w:val="NumberingOutline2"/>
            </w:pPr>
            <w:r>
              <w:t xml:space="preserve">Laurie to continue to coordinate all the moving parts </w:t>
            </w:r>
          </w:p>
          <w:p w14:paraId="6A332389" w14:textId="77777777" w:rsidR="00D74D99" w:rsidRDefault="00D74D99">
            <w:pPr>
              <w:pStyle w:val="NumberingOutline2"/>
            </w:pPr>
            <w:r>
              <w:t>David to reach out to Fed agencies, report to Laurie</w:t>
            </w:r>
          </w:p>
          <w:p w14:paraId="052FC712" w14:textId="77777777" w:rsidR="00D74D99" w:rsidRDefault="00D74D99">
            <w:pPr>
              <w:pStyle w:val="NumberingOutline2"/>
            </w:pPr>
            <w:r>
              <w:t>Allison to look at calendars to schedule Live Edit meetings</w:t>
            </w:r>
          </w:p>
          <w:p w14:paraId="65D3B1EC" w14:textId="1670261C" w:rsidR="00D74D99" w:rsidRDefault="00D74D99">
            <w:pPr>
              <w:pStyle w:val="NumberingOutline2"/>
            </w:pPr>
            <w:r>
              <w:t>Allison and David to talk through which groups need extra time for comments</w:t>
            </w:r>
          </w:p>
        </w:tc>
        <w:tc>
          <w:tcPr>
            <w:tcW w:w="1881" w:type="dxa"/>
            <w:tcBorders>
              <w:top w:val="single" w:sz="4" w:space="0" w:color="auto"/>
              <w:left w:val="nil"/>
              <w:bottom w:val="single" w:sz="4" w:space="0" w:color="auto"/>
              <w:right w:val="nil"/>
            </w:tcBorders>
            <w:shd w:val="clear" w:color="auto" w:fill="auto"/>
          </w:tcPr>
          <w:p w14:paraId="055D9968" w14:textId="54CDACD0" w:rsidR="00784BFF" w:rsidRDefault="007914B0" w:rsidP="00784BFF">
            <w:pPr>
              <w:pStyle w:val="TableText"/>
            </w:pPr>
            <w:r>
              <w:t>All</w:t>
            </w:r>
          </w:p>
        </w:tc>
        <w:tc>
          <w:tcPr>
            <w:tcW w:w="1018" w:type="dxa"/>
            <w:tcBorders>
              <w:top w:val="single" w:sz="4" w:space="0" w:color="auto"/>
              <w:left w:val="nil"/>
              <w:bottom w:val="single" w:sz="4" w:space="0" w:color="auto"/>
            </w:tcBorders>
            <w:shd w:val="clear" w:color="auto" w:fill="auto"/>
          </w:tcPr>
          <w:p w14:paraId="72D2E91E" w14:textId="64765081" w:rsidR="00784BFF" w:rsidRDefault="006D5D6F" w:rsidP="00784BFF">
            <w:pPr>
              <w:pStyle w:val="TableText"/>
            </w:pPr>
            <w:r>
              <w:t>5</w:t>
            </w:r>
            <w:r w:rsidR="00784BFF">
              <w:t xml:space="preserve"> min</w:t>
            </w:r>
          </w:p>
        </w:tc>
      </w:tr>
    </w:tbl>
    <w:p w14:paraId="4CB0BC69" w14:textId="06AE47E7" w:rsidR="00AE7133" w:rsidRPr="00040D98" w:rsidRDefault="00AE7133" w:rsidP="004566F4">
      <w:pPr>
        <w:rPr>
          <w:rFonts w:asciiTheme="minorHAnsi" w:hAnsiTheme="minorHAnsi" w:cstheme="minorHAnsi"/>
        </w:rPr>
      </w:pPr>
    </w:p>
    <w:sectPr w:rsidR="00AE7133" w:rsidRPr="00040D98" w:rsidSect="00EB73ED">
      <w:footerReference w:type="default" r:id="rId13"/>
      <w:headerReference w:type="first" r:id="rId14"/>
      <w:footerReference w:type="first" r:id="rId15"/>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C2A6C" w14:textId="77777777" w:rsidR="00A00A61" w:rsidRDefault="00A00A61" w:rsidP="009C4219">
      <w:r>
        <w:separator/>
      </w:r>
    </w:p>
  </w:endnote>
  <w:endnote w:type="continuationSeparator" w:id="0">
    <w:p w14:paraId="5ECC9050" w14:textId="77777777" w:rsidR="00A00A61" w:rsidRDefault="00A00A61" w:rsidP="009C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85AB1" w14:textId="00662136" w:rsidR="00382C30" w:rsidRDefault="001A0981" w:rsidP="00260F88">
    <w:pPr>
      <w:pStyle w:val="NormalWeb"/>
      <w:pBdr>
        <w:top w:val="single" w:sz="4" w:space="1" w:color="auto"/>
        <w:between w:val="single" w:sz="4" w:space="1" w:color="auto"/>
      </w:pBdr>
      <w:tabs>
        <w:tab w:val="center" w:pos="5220"/>
        <w:tab w:val="right" w:pos="10620"/>
      </w:tabs>
      <w:spacing w:before="0" w:beforeAutospacing="0" w:after="0" w:afterAutospacing="0"/>
      <w:jc w:val="right"/>
    </w:pPr>
    <w:r w:rsidRPr="006A4247">
      <w:rPr>
        <w:rFonts w:asciiTheme="minorHAnsi" w:hAnsiTheme="minorHAnsi" w:cstheme="minorHAnsi"/>
        <w:noProof/>
        <w:color w:val="000000" w:themeColor="text1"/>
        <w:kern w:val="24"/>
        <w:sz w:val="17"/>
        <w:szCs w:val="17"/>
      </w:rPr>
      <w:t xml:space="preserve">MEETING </w:t>
    </w:r>
    <w:r w:rsidR="00260F88">
      <w:rPr>
        <w:rFonts w:asciiTheme="minorHAnsi" w:hAnsiTheme="minorHAnsi" w:cstheme="minorHAnsi"/>
        <w:noProof/>
        <w:color w:val="000000" w:themeColor="text1"/>
        <w:kern w:val="24"/>
        <w:sz w:val="17"/>
        <w:szCs w:val="17"/>
      </w:rPr>
      <w:t>AGENDA</w:t>
    </w:r>
    <w:r w:rsidR="00C43663" w:rsidRPr="006A4247">
      <w:rPr>
        <w:rFonts w:asciiTheme="minorHAnsi" w:hAnsiTheme="minorHAnsi" w:cstheme="minorHAnsi"/>
        <w:color w:val="000000" w:themeColor="text1"/>
        <w:kern w:val="24"/>
        <w:sz w:val="17"/>
        <w:szCs w:val="17"/>
      </w:rPr>
      <w:t xml:space="preserve"> | </w:t>
    </w:r>
    <w:r w:rsidR="00C43663" w:rsidRPr="006A4247">
      <w:rPr>
        <w:rFonts w:asciiTheme="minorHAnsi" w:hAnsiTheme="minorHAnsi" w:cstheme="minorHAnsi"/>
        <w:sz w:val="17"/>
        <w:szCs w:val="17"/>
      </w:rPr>
      <w:fldChar w:fldCharType="begin"/>
    </w:r>
    <w:r w:rsidR="00C43663" w:rsidRPr="006A4247">
      <w:rPr>
        <w:rFonts w:asciiTheme="minorHAnsi" w:hAnsiTheme="minorHAnsi" w:cstheme="minorHAnsi"/>
        <w:sz w:val="17"/>
        <w:szCs w:val="17"/>
      </w:rPr>
      <w:instrText xml:space="preserve"> FILENAME  \* Caps  \* MERGEFORMAT </w:instrText>
    </w:r>
    <w:r w:rsidR="00C43663" w:rsidRPr="006A4247">
      <w:rPr>
        <w:rFonts w:asciiTheme="minorHAnsi" w:hAnsiTheme="minorHAnsi" w:cstheme="minorHAnsi"/>
        <w:sz w:val="17"/>
        <w:szCs w:val="17"/>
      </w:rPr>
      <w:fldChar w:fldCharType="separate"/>
    </w:r>
    <w:r w:rsidR="00776C39" w:rsidRPr="00776C39">
      <w:rPr>
        <w:rFonts w:asciiTheme="minorHAnsi" w:hAnsiTheme="minorHAnsi" w:cstheme="minorHAnsi"/>
        <w:noProof/>
        <w:color w:val="000000" w:themeColor="text1"/>
        <w:kern w:val="24"/>
        <w:sz w:val="17"/>
        <w:szCs w:val="17"/>
      </w:rPr>
      <w:t>202</w:t>
    </w:r>
    <w:r w:rsidR="007914B0">
      <w:rPr>
        <w:rFonts w:asciiTheme="minorHAnsi" w:hAnsiTheme="minorHAnsi" w:cstheme="minorHAnsi"/>
        <w:noProof/>
        <w:color w:val="000000" w:themeColor="text1"/>
        <w:kern w:val="24"/>
        <w:sz w:val="17"/>
        <w:szCs w:val="17"/>
      </w:rPr>
      <w:t>3</w:t>
    </w:r>
    <w:r w:rsidR="000C58D9">
      <w:rPr>
        <w:rFonts w:asciiTheme="minorHAnsi" w:hAnsiTheme="minorHAnsi" w:cstheme="minorHAnsi"/>
        <w:noProof/>
        <w:color w:val="000000" w:themeColor="text1"/>
        <w:kern w:val="24"/>
        <w:sz w:val="17"/>
        <w:szCs w:val="17"/>
      </w:rPr>
      <w:t>0215</w:t>
    </w:r>
    <w:r w:rsidR="00776C39" w:rsidRPr="00776C39">
      <w:rPr>
        <w:rFonts w:asciiTheme="minorHAnsi" w:hAnsiTheme="minorHAnsi" w:cstheme="minorHAnsi"/>
        <w:noProof/>
        <w:color w:val="000000" w:themeColor="text1"/>
        <w:kern w:val="24"/>
        <w:sz w:val="17"/>
        <w:szCs w:val="17"/>
      </w:rPr>
      <w:t>_NEPA Coordination</w:t>
    </w:r>
    <w:r w:rsidR="00776C39">
      <w:rPr>
        <w:rFonts w:asciiTheme="minorHAnsi" w:hAnsiTheme="minorHAnsi" w:cstheme="minorHAnsi"/>
        <w:noProof/>
        <w:sz w:val="17"/>
        <w:szCs w:val="17"/>
      </w:rPr>
      <w:t>_Meeting-Agenda.Docx</w:t>
    </w:r>
    <w:r w:rsidR="00C43663" w:rsidRPr="006A4247">
      <w:rPr>
        <w:rFonts w:asciiTheme="minorHAnsi" w:hAnsiTheme="minorHAnsi" w:cstheme="minorHAnsi"/>
        <w:noProof/>
        <w:sz w:val="17"/>
        <w:szCs w:val="17"/>
      </w:rPr>
      <w:fldChar w:fldCharType="end"/>
    </w:r>
    <w:r w:rsidR="00C43663" w:rsidRPr="006A4247">
      <w:rPr>
        <w:rFonts w:asciiTheme="minorHAnsi" w:hAnsiTheme="minorHAnsi" w:cstheme="minorHAnsi"/>
        <w:color w:val="000000" w:themeColor="text1"/>
        <w:kern w:val="24"/>
        <w:sz w:val="17"/>
        <w:szCs w:val="17"/>
      </w:rPr>
      <w:tab/>
    </w:r>
    <w:r w:rsidR="00260F88">
      <w:rPr>
        <w:rFonts w:asciiTheme="minorHAnsi" w:hAnsiTheme="minorHAnsi" w:cstheme="minorHAnsi"/>
        <w:color w:val="000000" w:themeColor="text1"/>
        <w:kern w:val="24"/>
        <w:sz w:val="17"/>
        <w:szCs w:val="17"/>
      </w:rPr>
      <w:tab/>
    </w:r>
    <w:r w:rsidR="00C43663" w:rsidRPr="006A4247">
      <w:rPr>
        <w:rFonts w:asciiTheme="minorHAnsi" w:hAnsiTheme="minorHAnsi" w:cstheme="minorHAnsi"/>
        <w:color w:val="000000" w:themeColor="text1"/>
        <w:kern w:val="24"/>
        <w:sz w:val="17"/>
        <w:szCs w:val="17"/>
      </w:rPr>
      <w:fldChar w:fldCharType="begin"/>
    </w:r>
    <w:r w:rsidR="00C43663" w:rsidRPr="006A4247">
      <w:rPr>
        <w:rFonts w:asciiTheme="minorHAnsi" w:hAnsiTheme="minorHAnsi" w:cstheme="minorHAnsi"/>
        <w:color w:val="000000" w:themeColor="text1"/>
        <w:kern w:val="24"/>
        <w:sz w:val="17"/>
        <w:szCs w:val="17"/>
      </w:rPr>
      <w:instrText xml:space="preserve"> PAGE  \* Arabic  \* MERGEFORMAT </w:instrText>
    </w:r>
    <w:r w:rsidR="00C43663" w:rsidRPr="006A4247">
      <w:rPr>
        <w:rFonts w:asciiTheme="minorHAnsi" w:hAnsiTheme="minorHAnsi" w:cstheme="minorHAnsi"/>
        <w:color w:val="000000" w:themeColor="text1"/>
        <w:kern w:val="24"/>
        <w:sz w:val="17"/>
        <w:szCs w:val="17"/>
      </w:rPr>
      <w:fldChar w:fldCharType="separate"/>
    </w:r>
    <w:r w:rsidR="00C73B51">
      <w:rPr>
        <w:rFonts w:asciiTheme="minorHAnsi" w:hAnsiTheme="minorHAnsi" w:cstheme="minorHAnsi"/>
        <w:noProof/>
        <w:color w:val="000000" w:themeColor="text1"/>
        <w:kern w:val="24"/>
        <w:sz w:val="17"/>
        <w:szCs w:val="17"/>
      </w:rPr>
      <w:t>1</w:t>
    </w:r>
    <w:r w:rsidR="00C43663" w:rsidRPr="006A4247">
      <w:rPr>
        <w:rFonts w:asciiTheme="minorHAnsi" w:hAnsiTheme="minorHAnsi" w:cstheme="minorHAnsi"/>
        <w:color w:val="000000" w:themeColor="text1"/>
        <w:kern w:val="24"/>
        <w:sz w:val="17"/>
        <w:szCs w:val="17"/>
      </w:rPr>
      <w:fldChar w:fldCharType="end"/>
    </w:r>
    <w:r w:rsidR="00C43663" w:rsidRPr="006A4247">
      <w:rPr>
        <w:rFonts w:asciiTheme="minorHAnsi" w:hAnsiTheme="minorHAnsi" w:cstheme="minorHAnsi"/>
        <w:color w:val="000000" w:themeColor="text1"/>
        <w:kern w:val="24"/>
        <w:sz w:val="17"/>
        <w:szCs w:val="17"/>
      </w:rPr>
      <w:t xml:space="preserve"> of </w:t>
    </w:r>
    <w:r w:rsidR="00C43663" w:rsidRPr="006A4247">
      <w:rPr>
        <w:rFonts w:asciiTheme="minorHAnsi" w:hAnsiTheme="minorHAnsi" w:cstheme="minorHAnsi"/>
        <w:noProof/>
        <w:color w:val="000000" w:themeColor="text1"/>
        <w:kern w:val="24"/>
        <w:sz w:val="17"/>
        <w:szCs w:val="17"/>
      </w:rPr>
      <w:fldChar w:fldCharType="begin"/>
    </w:r>
    <w:r w:rsidR="00C43663" w:rsidRPr="006A4247">
      <w:rPr>
        <w:rFonts w:asciiTheme="minorHAnsi" w:hAnsiTheme="minorHAnsi" w:cstheme="minorHAnsi"/>
        <w:noProof/>
        <w:color w:val="000000" w:themeColor="text1"/>
        <w:kern w:val="24"/>
        <w:sz w:val="17"/>
        <w:szCs w:val="17"/>
      </w:rPr>
      <w:instrText xml:space="preserve"> NUMPAGES  \* Arabic  \* MERGEFORMAT </w:instrText>
    </w:r>
    <w:r w:rsidR="00C43663" w:rsidRPr="006A4247">
      <w:rPr>
        <w:rFonts w:asciiTheme="minorHAnsi" w:hAnsiTheme="minorHAnsi" w:cstheme="minorHAnsi"/>
        <w:noProof/>
        <w:color w:val="000000" w:themeColor="text1"/>
        <w:kern w:val="24"/>
        <w:sz w:val="17"/>
        <w:szCs w:val="17"/>
      </w:rPr>
      <w:fldChar w:fldCharType="separate"/>
    </w:r>
    <w:r w:rsidR="00C73B51">
      <w:rPr>
        <w:rFonts w:asciiTheme="minorHAnsi" w:hAnsiTheme="minorHAnsi" w:cstheme="minorHAnsi"/>
        <w:noProof/>
        <w:color w:val="000000" w:themeColor="text1"/>
        <w:kern w:val="24"/>
        <w:sz w:val="17"/>
        <w:szCs w:val="17"/>
      </w:rPr>
      <w:t>1</w:t>
    </w:r>
    <w:r w:rsidR="00C43663" w:rsidRPr="006A4247">
      <w:rPr>
        <w:rFonts w:asciiTheme="minorHAnsi" w:hAnsiTheme="minorHAnsi" w:cstheme="minorHAnsi"/>
        <w:noProof/>
        <w:color w:val="000000" w:themeColor="text1"/>
        <w:kern w:val="24"/>
        <w:sz w:val="17"/>
        <w:szCs w:val="17"/>
      </w:rPr>
      <w:fldChar w:fldCharType="end"/>
    </w:r>
    <w:r w:rsidR="00260F88">
      <w:rPr>
        <w:rFonts w:asciiTheme="minorHAnsi" w:hAnsiTheme="minorHAnsi" w:cstheme="minorHAnsi"/>
        <w:noProof/>
        <w:color w:val="000000" w:themeColor="text1"/>
        <w:kern w:val="24"/>
        <w:sz w:val="17"/>
        <w:szCs w:val="17"/>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tblInd w:w="450" w:type="dxa"/>
      <w:tblBorders>
        <w:top w:val="single" w:sz="2" w:space="0" w:color="808080"/>
      </w:tblBorders>
      <w:tblLayout w:type="fixed"/>
      <w:tblCellMar>
        <w:left w:w="115" w:type="dxa"/>
        <w:right w:w="115" w:type="dxa"/>
      </w:tblCellMar>
      <w:tblLook w:val="04A0" w:firstRow="1" w:lastRow="0" w:firstColumn="1" w:lastColumn="0" w:noHBand="0" w:noVBand="1"/>
    </w:tblPr>
    <w:tblGrid>
      <w:gridCol w:w="900"/>
      <w:gridCol w:w="3960"/>
      <w:gridCol w:w="1170"/>
      <w:gridCol w:w="1350"/>
      <w:gridCol w:w="630"/>
      <w:gridCol w:w="360"/>
      <w:gridCol w:w="810"/>
      <w:gridCol w:w="450"/>
    </w:tblGrid>
    <w:tr w:rsidR="00DF273F" w:rsidRPr="00F04660" w14:paraId="43C12502" w14:textId="77777777" w:rsidTr="007060F8">
      <w:tc>
        <w:tcPr>
          <w:tcW w:w="900" w:type="dxa"/>
          <w:tcBorders>
            <w:top w:val="single" w:sz="2" w:space="0" w:color="808080"/>
            <w:left w:val="nil"/>
            <w:bottom w:val="nil"/>
            <w:right w:val="nil"/>
          </w:tcBorders>
          <w:vAlign w:val="bottom"/>
          <w:hideMark/>
        </w:tcPr>
        <w:p w14:paraId="422ACE73" w14:textId="77777777" w:rsidR="00DF273F" w:rsidRPr="00F04660" w:rsidRDefault="00DF273F" w:rsidP="00DF273F">
          <w:pPr>
            <w:spacing w:before="40" w:after="40"/>
            <w:rPr>
              <w:sz w:val="12"/>
              <w:szCs w:val="12"/>
            </w:rPr>
          </w:pPr>
          <w:r w:rsidRPr="00F04660">
            <w:rPr>
              <w:sz w:val="12"/>
              <w:szCs w:val="12"/>
            </w:rPr>
            <w:t>Status:</w:t>
          </w:r>
        </w:p>
      </w:tc>
      <w:tc>
        <w:tcPr>
          <w:tcW w:w="3960" w:type="dxa"/>
          <w:tcBorders>
            <w:top w:val="single" w:sz="2" w:space="0" w:color="808080"/>
            <w:left w:val="nil"/>
            <w:bottom w:val="nil"/>
            <w:right w:val="nil"/>
          </w:tcBorders>
          <w:vAlign w:val="bottom"/>
        </w:tcPr>
        <w:p w14:paraId="7F3EFBF2" w14:textId="77777777" w:rsidR="00DF273F" w:rsidRPr="00F04660" w:rsidRDefault="00DF273F" w:rsidP="00DF273F">
          <w:pPr>
            <w:spacing w:before="40" w:after="40"/>
            <w:rPr>
              <w:sz w:val="12"/>
              <w:szCs w:val="12"/>
            </w:rPr>
          </w:pPr>
          <w:r>
            <w:rPr>
              <w:sz w:val="12"/>
              <w:szCs w:val="12"/>
            </w:rPr>
            <w:t>Template [Draft]</w:t>
          </w:r>
        </w:p>
      </w:tc>
      <w:tc>
        <w:tcPr>
          <w:tcW w:w="1170" w:type="dxa"/>
          <w:tcBorders>
            <w:top w:val="single" w:sz="2" w:space="0" w:color="808080"/>
            <w:left w:val="nil"/>
            <w:bottom w:val="nil"/>
            <w:right w:val="nil"/>
          </w:tcBorders>
          <w:vAlign w:val="bottom"/>
          <w:hideMark/>
        </w:tcPr>
        <w:p w14:paraId="2E5481E1" w14:textId="77777777" w:rsidR="00DF273F" w:rsidRPr="00F04660" w:rsidRDefault="00DF273F" w:rsidP="00DF273F">
          <w:pPr>
            <w:spacing w:before="40" w:after="40"/>
            <w:rPr>
              <w:sz w:val="12"/>
              <w:szCs w:val="12"/>
            </w:rPr>
          </w:pPr>
          <w:r w:rsidRPr="00F04660">
            <w:rPr>
              <w:sz w:val="12"/>
              <w:szCs w:val="12"/>
            </w:rPr>
            <w:t>Preparer:</w:t>
          </w:r>
        </w:p>
      </w:tc>
      <w:tc>
        <w:tcPr>
          <w:tcW w:w="1350" w:type="dxa"/>
          <w:tcBorders>
            <w:top w:val="single" w:sz="2" w:space="0" w:color="808080"/>
            <w:left w:val="nil"/>
            <w:bottom w:val="nil"/>
            <w:right w:val="nil"/>
          </w:tcBorders>
          <w:vAlign w:val="bottom"/>
        </w:tcPr>
        <w:p w14:paraId="7B075E17" w14:textId="6DC7A62F" w:rsidR="00DF273F" w:rsidRPr="00F04660" w:rsidRDefault="00B23698" w:rsidP="00DF273F">
          <w:pPr>
            <w:spacing w:before="40" w:after="40"/>
            <w:rPr>
              <w:sz w:val="12"/>
              <w:szCs w:val="12"/>
            </w:rPr>
          </w:pPr>
          <w:r>
            <w:rPr>
              <w:sz w:val="12"/>
              <w:szCs w:val="12"/>
            </w:rPr>
            <w:t>Heydinger</w:t>
          </w:r>
        </w:p>
      </w:tc>
      <w:tc>
        <w:tcPr>
          <w:tcW w:w="630" w:type="dxa"/>
          <w:tcBorders>
            <w:top w:val="single" w:sz="2" w:space="0" w:color="808080"/>
            <w:left w:val="nil"/>
            <w:bottom w:val="nil"/>
            <w:right w:val="nil"/>
          </w:tcBorders>
          <w:vAlign w:val="bottom"/>
          <w:hideMark/>
        </w:tcPr>
        <w:p w14:paraId="64B191E3" w14:textId="77777777" w:rsidR="00DF273F" w:rsidRPr="00F04660" w:rsidRDefault="00DF273F" w:rsidP="00DF273F">
          <w:pPr>
            <w:spacing w:before="40" w:after="40"/>
            <w:rPr>
              <w:sz w:val="12"/>
              <w:szCs w:val="12"/>
            </w:rPr>
          </w:pPr>
          <w:r w:rsidRPr="00F04660">
            <w:rPr>
              <w:sz w:val="12"/>
              <w:szCs w:val="12"/>
            </w:rPr>
            <w:t>Phase:</w:t>
          </w:r>
        </w:p>
      </w:tc>
      <w:tc>
        <w:tcPr>
          <w:tcW w:w="360" w:type="dxa"/>
          <w:tcBorders>
            <w:top w:val="single" w:sz="2" w:space="0" w:color="808080"/>
            <w:left w:val="nil"/>
            <w:bottom w:val="nil"/>
            <w:right w:val="nil"/>
          </w:tcBorders>
          <w:vAlign w:val="bottom"/>
        </w:tcPr>
        <w:p w14:paraId="0B36A349" w14:textId="77777777" w:rsidR="00DF273F" w:rsidRPr="00F04660" w:rsidRDefault="00DF273F" w:rsidP="00DF273F">
          <w:pPr>
            <w:spacing w:before="40" w:after="40"/>
            <w:jc w:val="center"/>
            <w:rPr>
              <w:sz w:val="12"/>
              <w:szCs w:val="12"/>
            </w:rPr>
          </w:pPr>
          <w:r>
            <w:rPr>
              <w:sz w:val="12"/>
              <w:szCs w:val="12"/>
            </w:rPr>
            <w:t>2</w:t>
          </w:r>
        </w:p>
      </w:tc>
      <w:tc>
        <w:tcPr>
          <w:tcW w:w="810" w:type="dxa"/>
          <w:tcBorders>
            <w:top w:val="single" w:sz="2" w:space="0" w:color="808080"/>
            <w:left w:val="nil"/>
            <w:bottom w:val="nil"/>
            <w:right w:val="nil"/>
          </w:tcBorders>
          <w:vAlign w:val="bottom"/>
          <w:hideMark/>
        </w:tcPr>
        <w:p w14:paraId="4A22D7A0" w14:textId="77777777" w:rsidR="00DF273F" w:rsidRPr="00F04660" w:rsidRDefault="00DF273F" w:rsidP="00DF273F">
          <w:pPr>
            <w:spacing w:before="40" w:after="40"/>
            <w:rPr>
              <w:sz w:val="12"/>
              <w:szCs w:val="12"/>
            </w:rPr>
          </w:pPr>
          <w:r>
            <w:rPr>
              <w:sz w:val="12"/>
              <w:szCs w:val="12"/>
            </w:rPr>
            <w:t>Revision</w:t>
          </w:r>
          <w:r w:rsidRPr="00F04660">
            <w:rPr>
              <w:sz w:val="12"/>
              <w:szCs w:val="12"/>
            </w:rPr>
            <w:t>:</w:t>
          </w:r>
        </w:p>
      </w:tc>
      <w:tc>
        <w:tcPr>
          <w:tcW w:w="450" w:type="dxa"/>
          <w:tcBorders>
            <w:top w:val="single" w:sz="2" w:space="0" w:color="808080"/>
            <w:left w:val="nil"/>
            <w:bottom w:val="nil"/>
            <w:right w:val="nil"/>
          </w:tcBorders>
          <w:vAlign w:val="bottom"/>
        </w:tcPr>
        <w:p w14:paraId="35B6E021" w14:textId="77777777" w:rsidR="00DF273F" w:rsidRPr="00F04660" w:rsidRDefault="00DF273F" w:rsidP="00DF273F">
          <w:pPr>
            <w:spacing w:before="40" w:after="40"/>
            <w:jc w:val="center"/>
            <w:rPr>
              <w:sz w:val="12"/>
              <w:szCs w:val="12"/>
            </w:rPr>
          </w:pPr>
        </w:p>
      </w:tc>
    </w:tr>
    <w:tr w:rsidR="00DF273F" w:rsidRPr="00F04660" w14:paraId="34BCB9CC" w14:textId="77777777" w:rsidTr="007060F8">
      <w:tc>
        <w:tcPr>
          <w:tcW w:w="900" w:type="dxa"/>
          <w:tcBorders>
            <w:top w:val="nil"/>
            <w:left w:val="nil"/>
            <w:bottom w:val="nil"/>
            <w:right w:val="nil"/>
          </w:tcBorders>
          <w:vAlign w:val="bottom"/>
          <w:hideMark/>
        </w:tcPr>
        <w:p w14:paraId="63B5A174" w14:textId="77777777" w:rsidR="00DF273F" w:rsidRPr="00F04660" w:rsidRDefault="00DF273F" w:rsidP="00DF273F">
          <w:pPr>
            <w:spacing w:before="40" w:after="40"/>
            <w:rPr>
              <w:sz w:val="12"/>
              <w:szCs w:val="12"/>
            </w:rPr>
          </w:pPr>
          <w:r w:rsidRPr="005A2DB4">
            <w:rPr>
              <w:sz w:val="12"/>
              <w:szCs w:val="12"/>
            </w:rPr>
            <w:t>Filename:</w:t>
          </w:r>
        </w:p>
      </w:tc>
      <w:tc>
        <w:tcPr>
          <w:tcW w:w="3960" w:type="dxa"/>
          <w:tcBorders>
            <w:top w:val="nil"/>
            <w:left w:val="nil"/>
            <w:bottom w:val="nil"/>
            <w:right w:val="nil"/>
          </w:tcBorders>
          <w:vAlign w:val="bottom"/>
        </w:tcPr>
        <w:p w14:paraId="49FFD647" w14:textId="77777777" w:rsidR="00DF273F" w:rsidRPr="00F04660" w:rsidRDefault="00DF273F" w:rsidP="00DF273F">
          <w:pPr>
            <w:spacing w:before="40" w:after="40"/>
            <w:rPr>
              <w:sz w:val="12"/>
              <w:szCs w:val="12"/>
            </w:rPr>
          </w:pPr>
          <w:r w:rsidRPr="00F04660">
            <w:rPr>
              <w:sz w:val="12"/>
              <w:szCs w:val="12"/>
            </w:rPr>
            <w:t>INT-TEM-Minutes Template-20190320</w:t>
          </w:r>
        </w:p>
      </w:tc>
      <w:tc>
        <w:tcPr>
          <w:tcW w:w="1170" w:type="dxa"/>
          <w:tcBorders>
            <w:top w:val="nil"/>
            <w:left w:val="nil"/>
            <w:bottom w:val="nil"/>
            <w:right w:val="nil"/>
          </w:tcBorders>
          <w:vAlign w:val="bottom"/>
          <w:hideMark/>
        </w:tcPr>
        <w:p w14:paraId="76CC3449" w14:textId="77777777" w:rsidR="00DF273F" w:rsidRPr="00F04660" w:rsidRDefault="00DF273F" w:rsidP="00DF273F">
          <w:pPr>
            <w:spacing w:before="40" w:after="40"/>
            <w:rPr>
              <w:sz w:val="12"/>
              <w:szCs w:val="12"/>
            </w:rPr>
          </w:pPr>
          <w:r>
            <w:rPr>
              <w:sz w:val="12"/>
              <w:szCs w:val="12"/>
            </w:rPr>
            <w:t>Reviewer</w:t>
          </w:r>
          <w:r w:rsidRPr="00F04660">
            <w:rPr>
              <w:sz w:val="12"/>
              <w:szCs w:val="12"/>
            </w:rPr>
            <w:t>:</w:t>
          </w:r>
        </w:p>
      </w:tc>
      <w:tc>
        <w:tcPr>
          <w:tcW w:w="1350" w:type="dxa"/>
          <w:tcBorders>
            <w:top w:val="nil"/>
            <w:left w:val="nil"/>
            <w:bottom w:val="nil"/>
            <w:right w:val="nil"/>
          </w:tcBorders>
          <w:vAlign w:val="bottom"/>
        </w:tcPr>
        <w:p w14:paraId="12FED433" w14:textId="77777777" w:rsidR="00DF273F" w:rsidRPr="00F04660" w:rsidRDefault="00DF273F" w:rsidP="00DF273F">
          <w:pPr>
            <w:spacing w:before="40" w:after="40"/>
            <w:rPr>
              <w:sz w:val="12"/>
              <w:szCs w:val="12"/>
            </w:rPr>
          </w:pPr>
          <w:r>
            <w:rPr>
              <w:sz w:val="12"/>
              <w:szCs w:val="12"/>
            </w:rPr>
            <w:t>Watson</w:t>
          </w:r>
        </w:p>
      </w:tc>
      <w:tc>
        <w:tcPr>
          <w:tcW w:w="630" w:type="dxa"/>
          <w:tcBorders>
            <w:top w:val="nil"/>
            <w:left w:val="nil"/>
            <w:bottom w:val="nil"/>
            <w:right w:val="nil"/>
          </w:tcBorders>
          <w:vAlign w:val="bottom"/>
          <w:hideMark/>
        </w:tcPr>
        <w:p w14:paraId="551F6FC8" w14:textId="77777777" w:rsidR="00DF273F" w:rsidRPr="00F04660" w:rsidRDefault="00DF273F" w:rsidP="00DF273F">
          <w:pPr>
            <w:spacing w:before="40" w:after="40"/>
            <w:rPr>
              <w:sz w:val="12"/>
              <w:szCs w:val="12"/>
            </w:rPr>
          </w:pPr>
          <w:r w:rsidRPr="00F04660">
            <w:rPr>
              <w:sz w:val="12"/>
              <w:szCs w:val="12"/>
            </w:rPr>
            <w:t>Date:</w:t>
          </w:r>
        </w:p>
      </w:tc>
      <w:tc>
        <w:tcPr>
          <w:tcW w:w="1620" w:type="dxa"/>
          <w:gridSpan w:val="3"/>
          <w:tcBorders>
            <w:top w:val="nil"/>
            <w:left w:val="nil"/>
            <w:bottom w:val="nil"/>
            <w:right w:val="nil"/>
          </w:tcBorders>
          <w:vAlign w:val="bottom"/>
        </w:tcPr>
        <w:p w14:paraId="321041E5" w14:textId="6829B92D" w:rsidR="00DF273F" w:rsidRPr="00F04660" w:rsidRDefault="00DF273F" w:rsidP="00DF273F">
          <w:pPr>
            <w:spacing w:before="40" w:after="40"/>
            <w:rPr>
              <w:sz w:val="12"/>
              <w:szCs w:val="12"/>
            </w:rPr>
          </w:pPr>
          <w:r>
            <w:rPr>
              <w:sz w:val="12"/>
              <w:szCs w:val="12"/>
            </w:rPr>
            <w:fldChar w:fldCharType="begin"/>
          </w:r>
          <w:r>
            <w:rPr>
              <w:sz w:val="12"/>
              <w:szCs w:val="12"/>
            </w:rPr>
            <w:instrText xml:space="preserve"> DATE \@ "MMMM d, yyyy" </w:instrText>
          </w:r>
          <w:r>
            <w:rPr>
              <w:sz w:val="12"/>
              <w:szCs w:val="12"/>
            </w:rPr>
            <w:fldChar w:fldCharType="separate"/>
          </w:r>
          <w:r w:rsidR="004A39F8">
            <w:rPr>
              <w:noProof/>
              <w:sz w:val="12"/>
              <w:szCs w:val="12"/>
            </w:rPr>
            <w:t>February 15, 2023</w:t>
          </w:r>
          <w:r>
            <w:rPr>
              <w:sz w:val="12"/>
              <w:szCs w:val="12"/>
            </w:rPr>
            <w:fldChar w:fldCharType="end"/>
          </w:r>
        </w:p>
      </w:tc>
    </w:tr>
    <w:tr w:rsidR="00DF273F" w:rsidRPr="00F04660" w14:paraId="4E46FE41" w14:textId="77777777" w:rsidTr="007060F8">
      <w:tc>
        <w:tcPr>
          <w:tcW w:w="900" w:type="dxa"/>
          <w:tcBorders>
            <w:top w:val="nil"/>
            <w:left w:val="nil"/>
            <w:bottom w:val="nil"/>
            <w:right w:val="nil"/>
          </w:tcBorders>
          <w:vAlign w:val="bottom"/>
          <w:hideMark/>
        </w:tcPr>
        <w:p w14:paraId="47308526" w14:textId="77777777" w:rsidR="00DF273F" w:rsidRPr="00F04660" w:rsidRDefault="00DF273F" w:rsidP="00DF273F">
          <w:pPr>
            <w:spacing w:before="40" w:after="40"/>
            <w:rPr>
              <w:sz w:val="12"/>
              <w:szCs w:val="12"/>
            </w:rPr>
          </w:pPr>
          <w:r w:rsidRPr="005A2DB4">
            <w:rPr>
              <w:sz w:val="12"/>
              <w:szCs w:val="12"/>
            </w:rPr>
            <w:t>Notes:</w:t>
          </w:r>
        </w:p>
      </w:tc>
      <w:tc>
        <w:tcPr>
          <w:tcW w:w="3960" w:type="dxa"/>
          <w:tcBorders>
            <w:top w:val="nil"/>
            <w:left w:val="nil"/>
            <w:bottom w:val="nil"/>
            <w:right w:val="nil"/>
          </w:tcBorders>
          <w:vAlign w:val="bottom"/>
        </w:tcPr>
        <w:p w14:paraId="2B70EBEE" w14:textId="77777777" w:rsidR="00DF273F" w:rsidRPr="00F04660" w:rsidRDefault="00DF273F" w:rsidP="00DF273F">
          <w:pPr>
            <w:spacing w:before="40" w:after="40"/>
            <w:rPr>
              <w:sz w:val="12"/>
              <w:szCs w:val="12"/>
            </w:rPr>
          </w:pPr>
        </w:p>
      </w:tc>
      <w:tc>
        <w:tcPr>
          <w:tcW w:w="1170" w:type="dxa"/>
          <w:tcBorders>
            <w:top w:val="nil"/>
            <w:left w:val="nil"/>
            <w:bottom w:val="nil"/>
            <w:right w:val="nil"/>
          </w:tcBorders>
          <w:vAlign w:val="bottom"/>
          <w:hideMark/>
        </w:tcPr>
        <w:p w14:paraId="2617DD3C" w14:textId="77777777" w:rsidR="00DF273F" w:rsidRPr="00F04660" w:rsidRDefault="00DF273F" w:rsidP="00DF273F">
          <w:pPr>
            <w:spacing w:before="40" w:after="40"/>
            <w:rPr>
              <w:sz w:val="12"/>
              <w:szCs w:val="12"/>
            </w:rPr>
          </w:pPr>
          <w:r>
            <w:rPr>
              <w:sz w:val="12"/>
              <w:szCs w:val="12"/>
            </w:rPr>
            <w:t>Authority Agent:</w:t>
          </w:r>
        </w:p>
      </w:tc>
      <w:tc>
        <w:tcPr>
          <w:tcW w:w="1350" w:type="dxa"/>
          <w:tcBorders>
            <w:top w:val="nil"/>
            <w:left w:val="nil"/>
            <w:bottom w:val="nil"/>
            <w:right w:val="nil"/>
          </w:tcBorders>
          <w:vAlign w:val="bottom"/>
        </w:tcPr>
        <w:p w14:paraId="7C8EFD1E" w14:textId="77777777" w:rsidR="00DF273F" w:rsidRPr="00F04660" w:rsidRDefault="00DF273F" w:rsidP="00DF273F">
          <w:pPr>
            <w:spacing w:before="40" w:after="40"/>
            <w:rPr>
              <w:sz w:val="12"/>
              <w:szCs w:val="12"/>
            </w:rPr>
          </w:pPr>
          <w:r>
            <w:rPr>
              <w:sz w:val="12"/>
              <w:szCs w:val="12"/>
            </w:rPr>
            <w:t>Watson</w:t>
          </w:r>
        </w:p>
      </w:tc>
      <w:tc>
        <w:tcPr>
          <w:tcW w:w="630" w:type="dxa"/>
          <w:tcBorders>
            <w:top w:val="nil"/>
            <w:left w:val="nil"/>
            <w:bottom w:val="nil"/>
            <w:right w:val="nil"/>
          </w:tcBorders>
          <w:vAlign w:val="bottom"/>
          <w:hideMark/>
        </w:tcPr>
        <w:p w14:paraId="14915C31" w14:textId="77777777" w:rsidR="00DF273F" w:rsidRPr="00F04660" w:rsidRDefault="00DF273F" w:rsidP="00DF273F">
          <w:pPr>
            <w:spacing w:before="40" w:after="40"/>
            <w:rPr>
              <w:sz w:val="12"/>
              <w:szCs w:val="12"/>
            </w:rPr>
          </w:pPr>
          <w:r w:rsidRPr="00F04660">
            <w:rPr>
              <w:sz w:val="12"/>
              <w:szCs w:val="12"/>
            </w:rPr>
            <w:t>Page:</w:t>
          </w:r>
        </w:p>
      </w:tc>
      <w:tc>
        <w:tcPr>
          <w:tcW w:w="360" w:type="dxa"/>
          <w:tcBorders>
            <w:top w:val="nil"/>
            <w:left w:val="nil"/>
            <w:bottom w:val="nil"/>
            <w:right w:val="nil"/>
          </w:tcBorders>
          <w:vAlign w:val="bottom"/>
        </w:tcPr>
        <w:p w14:paraId="278A73AF" w14:textId="77777777" w:rsidR="00DF273F" w:rsidRPr="00F04660" w:rsidRDefault="00DF273F" w:rsidP="00DF273F">
          <w:pPr>
            <w:spacing w:before="40" w:after="40"/>
            <w:jc w:val="center"/>
            <w:rPr>
              <w:sz w:val="12"/>
              <w:szCs w:val="12"/>
            </w:rPr>
          </w:pPr>
          <w:r w:rsidRPr="00F04660">
            <w:rPr>
              <w:sz w:val="12"/>
              <w:szCs w:val="12"/>
            </w:rPr>
            <w:fldChar w:fldCharType="begin"/>
          </w:r>
          <w:r w:rsidRPr="00F04660">
            <w:rPr>
              <w:sz w:val="12"/>
              <w:szCs w:val="12"/>
            </w:rPr>
            <w:instrText xml:space="preserve"> PAGE </w:instrText>
          </w:r>
          <w:r w:rsidRPr="00F04660">
            <w:rPr>
              <w:sz w:val="12"/>
              <w:szCs w:val="12"/>
            </w:rPr>
            <w:fldChar w:fldCharType="separate"/>
          </w:r>
          <w:r w:rsidR="006A4247">
            <w:rPr>
              <w:noProof/>
              <w:sz w:val="12"/>
              <w:szCs w:val="12"/>
            </w:rPr>
            <w:t>1</w:t>
          </w:r>
          <w:r w:rsidRPr="00F04660">
            <w:rPr>
              <w:sz w:val="12"/>
              <w:szCs w:val="12"/>
            </w:rPr>
            <w:fldChar w:fldCharType="end"/>
          </w:r>
        </w:p>
      </w:tc>
      <w:tc>
        <w:tcPr>
          <w:tcW w:w="810" w:type="dxa"/>
          <w:tcBorders>
            <w:top w:val="nil"/>
            <w:left w:val="nil"/>
            <w:bottom w:val="nil"/>
            <w:right w:val="nil"/>
          </w:tcBorders>
          <w:vAlign w:val="bottom"/>
        </w:tcPr>
        <w:p w14:paraId="0584B6AD" w14:textId="77777777" w:rsidR="00DF273F" w:rsidRPr="00F04660" w:rsidRDefault="00DF273F" w:rsidP="00DF273F">
          <w:pPr>
            <w:spacing w:before="40" w:after="40"/>
            <w:jc w:val="center"/>
            <w:rPr>
              <w:sz w:val="12"/>
              <w:szCs w:val="12"/>
            </w:rPr>
          </w:pPr>
          <w:r>
            <w:rPr>
              <w:sz w:val="12"/>
              <w:szCs w:val="12"/>
            </w:rPr>
            <w:t>of</w:t>
          </w:r>
        </w:p>
      </w:tc>
      <w:tc>
        <w:tcPr>
          <w:tcW w:w="450" w:type="dxa"/>
          <w:tcBorders>
            <w:top w:val="nil"/>
            <w:left w:val="nil"/>
            <w:bottom w:val="nil"/>
            <w:right w:val="nil"/>
          </w:tcBorders>
          <w:vAlign w:val="bottom"/>
        </w:tcPr>
        <w:p w14:paraId="4F60C3DE" w14:textId="77777777" w:rsidR="00DF273F" w:rsidRPr="00F04660" w:rsidRDefault="00DF273F" w:rsidP="00DF273F">
          <w:pPr>
            <w:spacing w:before="40" w:after="40"/>
            <w:jc w:val="center"/>
            <w:rPr>
              <w:sz w:val="12"/>
              <w:szCs w:val="12"/>
            </w:rPr>
          </w:pPr>
          <w:r w:rsidRPr="00F04660">
            <w:rPr>
              <w:sz w:val="12"/>
              <w:szCs w:val="12"/>
            </w:rPr>
            <w:fldChar w:fldCharType="begin"/>
          </w:r>
          <w:r w:rsidRPr="00F04660">
            <w:rPr>
              <w:sz w:val="12"/>
              <w:szCs w:val="12"/>
            </w:rPr>
            <w:instrText xml:space="preserve"> NUMPAGES </w:instrText>
          </w:r>
          <w:r w:rsidRPr="00F04660">
            <w:rPr>
              <w:sz w:val="12"/>
              <w:szCs w:val="12"/>
            </w:rPr>
            <w:fldChar w:fldCharType="separate"/>
          </w:r>
          <w:r w:rsidR="006A4247">
            <w:rPr>
              <w:noProof/>
              <w:sz w:val="12"/>
              <w:szCs w:val="12"/>
            </w:rPr>
            <w:t>2</w:t>
          </w:r>
          <w:r w:rsidRPr="00F04660">
            <w:rPr>
              <w:sz w:val="12"/>
              <w:szCs w:val="12"/>
            </w:rPr>
            <w:fldChar w:fldCharType="end"/>
          </w:r>
        </w:p>
      </w:tc>
    </w:tr>
  </w:tbl>
  <w:p w14:paraId="19F32623" w14:textId="77777777" w:rsidR="00DF273F" w:rsidRPr="00DF273F" w:rsidRDefault="00DF273F">
    <w:pPr>
      <w:pStyle w:val="Footer"/>
      <w:rPr>
        <w:sz w:val="18"/>
      </w:rPr>
    </w:pPr>
  </w:p>
  <w:p w14:paraId="315572C2" w14:textId="77777777" w:rsidR="00382C30" w:rsidRDefault="00382C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C1E1E" w14:textId="77777777" w:rsidR="00A00A61" w:rsidRDefault="00A00A61" w:rsidP="009C4219">
      <w:r>
        <w:separator/>
      </w:r>
    </w:p>
  </w:footnote>
  <w:footnote w:type="continuationSeparator" w:id="0">
    <w:p w14:paraId="7D93F92F" w14:textId="77777777" w:rsidR="00A00A61" w:rsidRDefault="00A00A61" w:rsidP="009C4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6EFD" w14:textId="19921BA6" w:rsidR="00DF273F" w:rsidRDefault="00DF273F">
    <w:pPr>
      <w:pStyle w:val="Header"/>
    </w:pPr>
    <w:r>
      <w:rPr>
        <w:noProof/>
        <w:lang w:bidi="ar-SA"/>
      </w:rPr>
      <mc:AlternateContent>
        <mc:Choice Requires="wpg">
          <w:drawing>
            <wp:anchor distT="0" distB="0" distL="114300" distR="114300" simplePos="0" relativeHeight="251700224" behindDoc="0" locked="0" layoutInCell="1" allowOverlap="1" wp14:anchorId="153B6482" wp14:editId="6461CF73">
              <wp:simplePos x="0" y="0"/>
              <wp:positionH relativeFrom="column">
                <wp:posOffset>-491706</wp:posOffset>
              </wp:positionH>
              <wp:positionV relativeFrom="paragraph">
                <wp:posOffset>-485123</wp:posOffset>
              </wp:positionV>
              <wp:extent cx="7851775" cy="485775"/>
              <wp:effectExtent l="0" t="0" r="0"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851775" cy="485775"/>
                        <a:chOff x="-12818" y="348940"/>
                        <a:chExt cx="6235430" cy="172103"/>
                      </a:xfrm>
                    </wpg:grpSpPr>
                    <wps:wsp>
                      <wps:cNvPr id="2" name="Rectangle 2"/>
                      <wps:cNvSpPr/>
                      <wps:spPr>
                        <a:xfrm flipV="1">
                          <a:off x="-12818" y="348940"/>
                          <a:ext cx="3788656" cy="171952"/>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EC254E" w14:textId="77777777" w:rsidR="00DF273F" w:rsidRDefault="00DF273F" w:rsidP="00DF273F">
                            <w:pPr>
                              <w:rPr>
                                <w:rFonts w:eastAsia="Times New Roman"/>
                              </w:rPr>
                            </w:pPr>
                          </w:p>
                        </w:txbxContent>
                      </wps:txbx>
                      <wps:bodyPr rtlCol="0" anchor="ctr"/>
                    </wps:wsp>
                    <wps:wsp>
                      <wps:cNvPr id="5" name="Rectangle 8"/>
                      <wps:cNvSpPr/>
                      <wps:spPr>
                        <a:xfrm flipV="1">
                          <a:off x="3775607" y="349171"/>
                          <a:ext cx="2447005" cy="171872"/>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707352" w14:textId="77777777" w:rsidR="00DF273F" w:rsidRDefault="00DF273F" w:rsidP="00DF273F">
                            <w:pPr>
                              <w:rPr>
                                <w:rFonts w:eastAsia="Times New Roman"/>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153B6482" id="Group 2" o:spid="_x0000_s1027" style="position:absolute;margin-left:-38.7pt;margin-top:-38.2pt;width:618.25pt;height:38.25pt;z-index:251700224;mso-width-relative:margin;mso-height-relative:margin" coordorigin="-128,3489" coordsize="62354,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">
              <v:rect id="Rectangle 2" o:spid="_x0000_s1028" style="position:absolute;left:-128;top:3489;width:37886;height:1719;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" fillcolor="black [3213]" stroked="f" strokeweight="2pt">
                <v:textbox>
                  <w:txbxContent>
                    <w:p w14:paraId="43EC254E" w14:textId="77777777" w:rsidR="00DF273F" w:rsidRDefault="00DF273F" w:rsidP="00DF273F">
                      <w:pPr>
                        <w:rPr>
                          <w:rFonts w:eastAsia="Times New Roman"/>
                        </w:rPr>
                      </w:pPr>
                    </w:p>
                  </w:txbxContent>
                </v:textbox>
              </v:rect>
              <v:rect id="Rectangle 8" o:spid="_x0000_s1029" style="position:absolute;left:37756;top:3491;width:24470;height:1719;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" fillcolor="#1c6194 [2405]" stroked="f" strokeweight="2pt">
                <v:textbox>
                  <w:txbxContent>
                    <w:p w14:paraId="5C707352" w14:textId="77777777" w:rsidR="00DF273F" w:rsidRDefault="00DF273F" w:rsidP="00DF273F">
                      <w:pPr>
                        <w:rPr>
                          <w:rFonts w:eastAsia="Times New Roman"/>
                        </w:rPr>
                      </w:pPr>
                    </w:p>
                  </w:txbxContent>
                </v:textbox>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46E8"/>
    <w:multiLevelType w:val="hybridMultilevel"/>
    <w:tmpl w:val="289C5C4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28B187A"/>
    <w:multiLevelType w:val="hybridMultilevel"/>
    <w:tmpl w:val="AFE0B952"/>
    <w:lvl w:ilvl="0" w:tplc="0066988E">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F6929"/>
    <w:multiLevelType w:val="hybridMultilevel"/>
    <w:tmpl w:val="289C5C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E61828"/>
    <w:multiLevelType w:val="hybridMultilevel"/>
    <w:tmpl w:val="289C5C4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24CE231D"/>
    <w:multiLevelType w:val="multilevel"/>
    <w:tmpl w:val="22A09948"/>
    <w:lvl w:ilvl="0">
      <w:start w:val="1"/>
      <w:numFmt w:val="bullet"/>
      <w:pStyle w:val="BulletOutline1"/>
      <w:lvlText w:val=""/>
      <w:lvlJc w:val="left"/>
      <w:pPr>
        <w:tabs>
          <w:tab w:val="num" w:pos="360"/>
        </w:tabs>
        <w:ind w:left="720" w:hanging="360"/>
      </w:pPr>
      <w:rPr>
        <w:rFonts w:ascii="Wingdings" w:hAnsi="Wingdings" w:hint="default"/>
      </w:rPr>
    </w:lvl>
    <w:lvl w:ilvl="1">
      <w:start w:val="1"/>
      <w:numFmt w:val="bullet"/>
      <w:pStyle w:val="BulletOutline2"/>
      <w:lvlText w:val=""/>
      <w:lvlJc w:val="left"/>
      <w:pPr>
        <w:tabs>
          <w:tab w:val="num" w:pos="720"/>
        </w:tabs>
        <w:ind w:left="1080" w:hanging="360"/>
      </w:pPr>
      <w:rPr>
        <w:rFonts w:ascii="Symbol" w:hAnsi="Symbol" w:hint="default"/>
      </w:rPr>
    </w:lvl>
    <w:lvl w:ilvl="2">
      <w:start w:val="1"/>
      <w:numFmt w:val="bullet"/>
      <w:pStyle w:val="BulletOutline3"/>
      <w:lvlText w:val=""/>
      <w:lvlJc w:val="left"/>
      <w:pPr>
        <w:tabs>
          <w:tab w:val="num" w:pos="1080"/>
        </w:tabs>
        <w:ind w:left="1440" w:hanging="360"/>
      </w:pPr>
      <w:rPr>
        <w:rFonts w:ascii="Wingdings" w:hAnsi="Wingdings" w:hint="default"/>
      </w:rPr>
    </w:lvl>
    <w:lvl w:ilvl="3">
      <w:start w:val="1"/>
      <w:numFmt w:val="bullet"/>
      <w:pStyle w:val="BulletOutline4"/>
      <w:lvlText w:val=""/>
      <w:lvlJc w:val="left"/>
      <w:pPr>
        <w:tabs>
          <w:tab w:val="num" w:pos="1440"/>
        </w:tabs>
        <w:ind w:left="1800" w:hanging="360"/>
      </w:pPr>
      <w:rPr>
        <w:rFonts w:ascii="Wingdings" w:hAnsi="Wingdings" w:hint="default"/>
      </w:rPr>
    </w:lvl>
    <w:lvl w:ilvl="4">
      <w:start w:val="1"/>
      <w:numFmt w:val="bullet"/>
      <w:lvlText w:val=""/>
      <w:lvlJc w:val="left"/>
      <w:pPr>
        <w:tabs>
          <w:tab w:val="num" w:pos="1800"/>
        </w:tabs>
        <w:ind w:left="2160" w:hanging="360"/>
      </w:pPr>
      <w:rPr>
        <w:rFonts w:ascii="Wingdings" w:hAnsi="Wingdings" w:hint="default"/>
      </w:rPr>
    </w:lvl>
    <w:lvl w:ilvl="5">
      <w:start w:val="1"/>
      <w:numFmt w:val="bullet"/>
      <w:lvlText w:val=""/>
      <w:lvlJc w:val="left"/>
      <w:pPr>
        <w:tabs>
          <w:tab w:val="num" w:pos="2160"/>
        </w:tabs>
        <w:ind w:left="2520" w:hanging="360"/>
      </w:pPr>
      <w:rPr>
        <w:rFonts w:ascii="Symbol" w:hAnsi="Symbol" w:hint="default"/>
      </w:rPr>
    </w:lvl>
    <w:lvl w:ilvl="6">
      <w:start w:val="1"/>
      <w:numFmt w:val="bullet"/>
      <w:lvlText w:val=""/>
      <w:lvlJc w:val="left"/>
      <w:pPr>
        <w:tabs>
          <w:tab w:val="num" w:pos="2520"/>
        </w:tabs>
        <w:ind w:left="2880" w:hanging="360"/>
      </w:pPr>
      <w:rPr>
        <w:rFonts w:ascii="Symbol" w:hAnsi="Symbol" w:hint="default"/>
      </w:rPr>
    </w:lvl>
    <w:lvl w:ilvl="7">
      <w:start w:val="1"/>
      <w:numFmt w:val="bullet"/>
      <w:lvlText w:val=""/>
      <w:lvlJc w:val="left"/>
      <w:pPr>
        <w:tabs>
          <w:tab w:val="num" w:pos="2880"/>
        </w:tabs>
        <w:ind w:left="3240" w:hanging="360"/>
      </w:pPr>
      <w:rPr>
        <w:rFonts w:ascii="Symbol" w:hAnsi="Symbol" w:hint="default"/>
      </w:rPr>
    </w:lvl>
    <w:lvl w:ilvl="8">
      <w:start w:val="1"/>
      <w:numFmt w:val="bullet"/>
      <w:lvlText w:val=""/>
      <w:lvlJc w:val="left"/>
      <w:pPr>
        <w:tabs>
          <w:tab w:val="num" w:pos="3240"/>
        </w:tabs>
        <w:ind w:left="3600" w:hanging="360"/>
      </w:pPr>
      <w:rPr>
        <w:rFonts w:ascii="Wingdings 3" w:hAnsi="Wingdings 3" w:hint="default"/>
      </w:rPr>
    </w:lvl>
  </w:abstractNum>
  <w:abstractNum w:abstractNumId="5" w15:restartNumberingAfterBreak="0">
    <w:nsid w:val="29317B1A"/>
    <w:multiLevelType w:val="multilevel"/>
    <w:tmpl w:val="18F283A2"/>
    <w:lvl w:ilvl="0">
      <w:start w:val="1"/>
      <w:numFmt w:val="none"/>
      <w:suff w:val="nothing"/>
      <w:lvlText w:val=""/>
      <w:lvlJc w:val="left"/>
      <w:pPr>
        <w:ind w:left="0" w:firstLine="0"/>
      </w:pPr>
      <w:rPr>
        <w:rFonts w:ascii="Arial" w:hAnsi="Arial" w:hint="default"/>
        <w:b w:val="0"/>
        <w:i w:val="0"/>
        <w:sz w:val="22"/>
      </w:rPr>
    </w:lvl>
    <w:lvl w:ilvl="1">
      <w:start w:val="1"/>
      <w:numFmt w:val="decimal"/>
      <w:pStyle w:val="NumberingOutline1"/>
      <w:lvlText w:val="%2."/>
      <w:lvlJc w:val="left"/>
      <w:pPr>
        <w:ind w:left="360" w:hanging="360"/>
      </w:pPr>
      <w:rPr>
        <w:rFonts w:asciiTheme="minorHAnsi" w:hAnsiTheme="minorHAnsi" w:cstheme="minorHAnsi" w:hint="default"/>
        <w:b w:val="0"/>
        <w:i w:val="0"/>
        <w:sz w:val="22"/>
      </w:rPr>
    </w:lvl>
    <w:lvl w:ilvl="2">
      <w:start w:val="1"/>
      <w:numFmt w:val="lowerLetter"/>
      <w:pStyle w:val="NumberingOutline2"/>
      <w:lvlText w:val="%3."/>
      <w:lvlJc w:val="left"/>
      <w:pPr>
        <w:ind w:left="720" w:hanging="360"/>
      </w:pPr>
      <w:rPr>
        <w:rFonts w:asciiTheme="minorHAnsi" w:hAnsiTheme="minorHAnsi" w:cstheme="minorHAnsi" w:hint="default"/>
        <w:b w:val="0"/>
        <w:i w:val="0"/>
        <w:sz w:val="22"/>
      </w:rPr>
    </w:lvl>
    <w:lvl w:ilvl="3">
      <w:start w:val="1"/>
      <w:numFmt w:val="decimal"/>
      <w:pStyle w:val="NumberingOutline3"/>
      <w:lvlText w:val="%4)"/>
      <w:lvlJc w:val="left"/>
      <w:pPr>
        <w:ind w:left="1080" w:hanging="360"/>
      </w:pPr>
      <w:rPr>
        <w:rFonts w:ascii="Arial" w:hAnsi="Arial" w:hint="default"/>
        <w:b w:val="0"/>
        <w:i w:val="0"/>
        <w:sz w:val="22"/>
      </w:rPr>
    </w:lvl>
    <w:lvl w:ilvl="4">
      <w:start w:val="1"/>
      <w:numFmt w:val="lowerLetter"/>
      <w:pStyle w:val="NumberingOutline4"/>
      <w:lvlText w:val="%5)"/>
      <w:lvlJc w:val="left"/>
      <w:pPr>
        <w:ind w:left="1440" w:hanging="360"/>
      </w:pPr>
      <w:rPr>
        <w:rFonts w:ascii="Arial" w:hAnsi="Arial" w:hint="default"/>
        <w:b w:val="0"/>
        <w:i w:val="0"/>
        <w:sz w:val="22"/>
      </w:rPr>
    </w:lvl>
    <w:lvl w:ilvl="5">
      <w:start w:val="1"/>
      <w:numFmt w:val="decimal"/>
      <w:lvlText w:val="(%6)"/>
      <w:lvlJc w:val="left"/>
      <w:pPr>
        <w:ind w:left="1800" w:hanging="360"/>
      </w:pPr>
      <w:rPr>
        <w:rFonts w:ascii="Arial" w:hAnsi="Arial" w:hint="default"/>
        <w:b w:val="0"/>
        <w:i w:val="0"/>
        <w:sz w:val="22"/>
      </w:rPr>
    </w:lvl>
    <w:lvl w:ilvl="6">
      <w:start w:val="1"/>
      <w:numFmt w:val="lowerRoman"/>
      <w:lvlText w:val="%7."/>
      <w:lvlJc w:val="right"/>
      <w:pPr>
        <w:ind w:left="2160" w:hanging="360"/>
      </w:pPr>
      <w:rPr>
        <w:rFonts w:hint="default"/>
        <w:b w:val="0"/>
        <w:i w:val="0"/>
        <w:sz w:val="22"/>
      </w:rPr>
    </w:lvl>
    <w:lvl w:ilvl="7">
      <w:start w:val="1"/>
      <w:numFmt w:val="bullet"/>
      <w:lvlText w:val=""/>
      <w:lvlJc w:val="left"/>
      <w:pPr>
        <w:ind w:left="2520" w:hanging="360"/>
      </w:pPr>
      <w:rPr>
        <w:rFonts w:ascii="Symbol" w:hAnsi="Symbol" w:hint="default"/>
        <w:b w:val="0"/>
        <w:i w:val="0"/>
        <w:color w:val="auto"/>
        <w:sz w:val="22"/>
      </w:rPr>
    </w:lvl>
    <w:lvl w:ilvl="8">
      <w:start w:val="1"/>
      <w:numFmt w:val="bullet"/>
      <w:lvlText w:val=""/>
      <w:lvlJc w:val="left"/>
      <w:pPr>
        <w:ind w:left="2880" w:hanging="360"/>
      </w:pPr>
      <w:rPr>
        <w:rFonts w:ascii="Symbol" w:hAnsi="Symbol" w:hint="default"/>
        <w:color w:val="auto"/>
        <w:sz w:val="16"/>
      </w:rPr>
    </w:lvl>
  </w:abstractNum>
  <w:abstractNum w:abstractNumId="6" w15:restartNumberingAfterBreak="0">
    <w:nsid w:val="4A63093A"/>
    <w:multiLevelType w:val="hybridMultilevel"/>
    <w:tmpl w:val="342286A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5E34AB4"/>
    <w:multiLevelType w:val="hybridMultilevel"/>
    <w:tmpl w:val="631CAE2A"/>
    <w:lvl w:ilvl="0" w:tplc="707006D4">
      <w:start w:val="2"/>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3338550">
    <w:abstractNumId w:val="1"/>
  </w:num>
  <w:num w:numId="2" w16cid:durableId="440993779">
    <w:abstractNumId w:val="4"/>
  </w:num>
  <w:num w:numId="3" w16cid:durableId="1193180046">
    <w:abstractNumId w:val="5"/>
  </w:num>
  <w:num w:numId="4" w16cid:durableId="1140344162">
    <w:abstractNumId w:val="7"/>
  </w:num>
  <w:num w:numId="5" w16cid:durableId="83184683">
    <w:abstractNumId w:val="6"/>
  </w:num>
  <w:num w:numId="6" w16cid:durableId="601767066">
    <w:abstractNumId w:val="2"/>
  </w:num>
  <w:num w:numId="7" w16cid:durableId="1817994328">
    <w:abstractNumId w:val="0"/>
  </w:num>
  <w:num w:numId="8" w16cid:durableId="161247613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B9A"/>
    <w:rsid w:val="00000633"/>
    <w:rsid w:val="000132CA"/>
    <w:rsid w:val="00014F31"/>
    <w:rsid w:val="00016B7D"/>
    <w:rsid w:val="000209C8"/>
    <w:rsid w:val="00022FFB"/>
    <w:rsid w:val="00023FBF"/>
    <w:rsid w:val="00025E3A"/>
    <w:rsid w:val="00040D98"/>
    <w:rsid w:val="000444D7"/>
    <w:rsid w:val="00045DD5"/>
    <w:rsid w:val="00050D52"/>
    <w:rsid w:val="00061E49"/>
    <w:rsid w:val="00064043"/>
    <w:rsid w:val="0006521E"/>
    <w:rsid w:val="00065B98"/>
    <w:rsid w:val="000809C5"/>
    <w:rsid w:val="00083A24"/>
    <w:rsid w:val="0009583D"/>
    <w:rsid w:val="000A0C2D"/>
    <w:rsid w:val="000A2B32"/>
    <w:rsid w:val="000A391D"/>
    <w:rsid w:val="000B0751"/>
    <w:rsid w:val="000B58BD"/>
    <w:rsid w:val="000C0DF3"/>
    <w:rsid w:val="000C2644"/>
    <w:rsid w:val="000C3A69"/>
    <w:rsid w:val="000C58D9"/>
    <w:rsid w:val="000C5929"/>
    <w:rsid w:val="000C676C"/>
    <w:rsid w:val="000D3898"/>
    <w:rsid w:val="000D4B44"/>
    <w:rsid w:val="000D5BDD"/>
    <w:rsid w:val="000E1A75"/>
    <w:rsid w:val="000E5E8A"/>
    <w:rsid w:val="000E7006"/>
    <w:rsid w:val="000F43DB"/>
    <w:rsid w:val="000F596E"/>
    <w:rsid w:val="001039A5"/>
    <w:rsid w:val="00110B7D"/>
    <w:rsid w:val="001123F2"/>
    <w:rsid w:val="00112FE7"/>
    <w:rsid w:val="001257F5"/>
    <w:rsid w:val="0013488C"/>
    <w:rsid w:val="001420A0"/>
    <w:rsid w:val="001563A0"/>
    <w:rsid w:val="00177D87"/>
    <w:rsid w:val="00180BBE"/>
    <w:rsid w:val="00183FF9"/>
    <w:rsid w:val="00186E66"/>
    <w:rsid w:val="001A0981"/>
    <w:rsid w:val="001A1018"/>
    <w:rsid w:val="001A33F5"/>
    <w:rsid w:val="001B34F3"/>
    <w:rsid w:val="001B3BF7"/>
    <w:rsid w:val="001C5198"/>
    <w:rsid w:val="001C5DF7"/>
    <w:rsid w:val="001C73FD"/>
    <w:rsid w:val="001E03D2"/>
    <w:rsid w:val="001F38D7"/>
    <w:rsid w:val="001F5308"/>
    <w:rsid w:val="001F61AB"/>
    <w:rsid w:val="0020539D"/>
    <w:rsid w:val="002071D3"/>
    <w:rsid w:val="00212AB0"/>
    <w:rsid w:val="0022427F"/>
    <w:rsid w:val="00224772"/>
    <w:rsid w:val="00260F88"/>
    <w:rsid w:val="002626B4"/>
    <w:rsid w:val="00267DA7"/>
    <w:rsid w:val="00271390"/>
    <w:rsid w:val="002753F4"/>
    <w:rsid w:val="00282B05"/>
    <w:rsid w:val="00284E5E"/>
    <w:rsid w:val="002850BC"/>
    <w:rsid w:val="002943DB"/>
    <w:rsid w:val="002A1480"/>
    <w:rsid w:val="002A71A3"/>
    <w:rsid w:val="002B17FE"/>
    <w:rsid w:val="002B60CE"/>
    <w:rsid w:val="002B64E3"/>
    <w:rsid w:val="002C135D"/>
    <w:rsid w:val="002E4280"/>
    <w:rsid w:val="002F3740"/>
    <w:rsid w:val="002F44A7"/>
    <w:rsid w:val="002F537C"/>
    <w:rsid w:val="002F70F7"/>
    <w:rsid w:val="003100FD"/>
    <w:rsid w:val="00315936"/>
    <w:rsid w:val="00325EB5"/>
    <w:rsid w:val="003327E2"/>
    <w:rsid w:val="00340114"/>
    <w:rsid w:val="003457A0"/>
    <w:rsid w:val="0035069E"/>
    <w:rsid w:val="0036256B"/>
    <w:rsid w:val="003646CE"/>
    <w:rsid w:val="00375AE7"/>
    <w:rsid w:val="00382C30"/>
    <w:rsid w:val="003929A5"/>
    <w:rsid w:val="003A757A"/>
    <w:rsid w:val="003B746A"/>
    <w:rsid w:val="003C009C"/>
    <w:rsid w:val="003C2C3E"/>
    <w:rsid w:val="003C79F2"/>
    <w:rsid w:val="003C7BB3"/>
    <w:rsid w:val="003E170C"/>
    <w:rsid w:val="003E3D7C"/>
    <w:rsid w:val="003E5339"/>
    <w:rsid w:val="003F468C"/>
    <w:rsid w:val="00400DAE"/>
    <w:rsid w:val="004036DF"/>
    <w:rsid w:val="004042FD"/>
    <w:rsid w:val="0041190D"/>
    <w:rsid w:val="004211EA"/>
    <w:rsid w:val="00423CFF"/>
    <w:rsid w:val="00424544"/>
    <w:rsid w:val="00443B44"/>
    <w:rsid w:val="004440AA"/>
    <w:rsid w:val="00446A8E"/>
    <w:rsid w:val="004566F4"/>
    <w:rsid w:val="00456760"/>
    <w:rsid w:val="0045678A"/>
    <w:rsid w:val="0046030F"/>
    <w:rsid w:val="00463A77"/>
    <w:rsid w:val="00466919"/>
    <w:rsid w:val="00472EA7"/>
    <w:rsid w:val="00483B37"/>
    <w:rsid w:val="00492801"/>
    <w:rsid w:val="004957FE"/>
    <w:rsid w:val="004A39F8"/>
    <w:rsid w:val="004C0B3F"/>
    <w:rsid w:val="004C5D5C"/>
    <w:rsid w:val="004C7CE2"/>
    <w:rsid w:val="004D6A5D"/>
    <w:rsid w:val="004F0470"/>
    <w:rsid w:val="004F187A"/>
    <w:rsid w:val="004F2DBE"/>
    <w:rsid w:val="004F55A4"/>
    <w:rsid w:val="004F5E3D"/>
    <w:rsid w:val="00504684"/>
    <w:rsid w:val="00513DBB"/>
    <w:rsid w:val="00513E00"/>
    <w:rsid w:val="00521360"/>
    <w:rsid w:val="0052479F"/>
    <w:rsid w:val="00524814"/>
    <w:rsid w:val="00527684"/>
    <w:rsid w:val="00536052"/>
    <w:rsid w:val="0054292D"/>
    <w:rsid w:val="005463D5"/>
    <w:rsid w:val="00547976"/>
    <w:rsid w:val="005574FB"/>
    <w:rsid w:val="00564EDD"/>
    <w:rsid w:val="00565666"/>
    <w:rsid w:val="005775D9"/>
    <w:rsid w:val="00581643"/>
    <w:rsid w:val="00596D3E"/>
    <w:rsid w:val="005A0644"/>
    <w:rsid w:val="005A5830"/>
    <w:rsid w:val="005A7A8D"/>
    <w:rsid w:val="005B2D40"/>
    <w:rsid w:val="005B4214"/>
    <w:rsid w:val="005B56A5"/>
    <w:rsid w:val="005C0E33"/>
    <w:rsid w:val="005C6231"/>
    <w:rsid w:val="005D6302"/>
    <w:rsid w:val="005D6E36"/>
    <w:rsid w:val="005E21D8"/>
    <w:rsid w:val="005E601C"/>
    <w:rsid w:val="005F547B"/>
    <w:rsid w:val="005F6E25"/>
    <w:rsid w:val="00601B93"/>
    <w:rsid w:val="00603DC7"/>
    <w:rsid w:val="00611F1F"/>
    <w:rsid w:val="006121B1"/>
    <w:rsid w:val="00617F48"/>
    <w:rsid w:val="0062627E"/>
    <w:rsid w:val="00635D15"/>
    <w:rsid w:val="006449F7"/>
    <w:rsid w:val="00653877"/>
    <w:rsid w:val="006539CF"/>
    <w:rsid w:val="00654457"/>
    <w:rsid w:val="00664F4A"/>
    <w:rsid w:val="00672677"/>
    <w:rsid w:val="006757D6"/>
    <w:rsid w:val="006838A9"/>
    <w:rsid w:val="00684D92"/>
    <w:rsid w:val="006855E6"/>
    <w:rsid w:val="006921AD"/>
    <w:rsid w:val="006A4247"/>
    <w:rsid w:val="006A4254"/>
    <w:rsid w:val="006A5199"/>
    <w:rsid w:val="006A6B63"/>
    <w:rsid w:val="006A7B07"/>
    <w:rsid w:val="006B5489"/>
    <w:rsid w:val="006B5618"/>
    <w:rsid w:val="006D3D83"/>
    <w:rsid w:val="006D5D6F"/>
    <w:rsid w:val="006D799C"/>
    <w:rsid w:val="006F18EC"/>
    <w:rsid w:val="006F2607"/>
    <w:rsid w:val="006F3BE1"/>
    <w:rsid w:val="006F3CBA"/>
    <w:rsid w:val="006F47AA"/>
    <w:rsid w:val="006F64A4"/>
    <w:rsid w:val="00702CF1"/>
    <w:rsid w:val="00703ADC"/>
    <w:rsid w:val="0071214E"/>
    <w:rsid w:val="0071697F"/>
    <w:rsid w:val="0072225E"/>
    <w:rsid w:val="00723F22"/>
    <w:rsid w:val="00723F7F"/>
    <w:rsid w:val="00731EB3"/>
    <w:rsid w:val="00757CB8"/>
    <w:rsid w:val="00764BFB"/>
    <w:rsid w:val="00770B86"/>
    <w:rsid w:val="00770D29"/>
    <w:rsid w:val="00776C39"/>
    <w:rsid w:val="007829FA"/>
    <w:rsid w:val="00784BFF"/>
    <w:rsid w:val="00785563"/>
    <w:rsid w:val="0078744A"/>
    <w:rsid w:val="00791463"/>
    <w:rsid w:val="007914B0"/>
    <w:rsid w:val="00795B64"/>
    <w:rsid w:val="007971D2"/>
    <w:rsid w:val="007A0DB8"/>
    <w:rsid w:val="007A4693"/>
    <w:rsid w:val="007A5034"/>
    <w:rsid w:val="007A6E8D"/>
    <w:rsid w:val="007B42F7"/>
    <w:rsid w:val="007B6AE1"/>
    <w:rsid w:val="007C0849"/>
    <w:rsid w:val="007C2595"/>
    <w:rsid w:val="007D29E6"/>
    <w:rsid w:val="007D3F55"/>
    <w:rsid w:val="007D6E64"/>
    <w:rsid w:val="007E251D"/>
    <w:rsid w:val="007F2C7A"/>
    <w:rsid w:val="007F6D58"/>
    <w:rsid w:val="0080075E"/>
    <w:rsid w:val="00805313"/>
    <w:rsid w:val="0082152C"/>
    <w:rsid w:val="008219AF"/>
    <w:rsid w:val="008503FB"/>
    <w:rsid w:val="00851A4C"/>
    <w:rsid w:val="008601DA"/>
    <w:rsid w:val="00870E84"/>
    <w:rsid w:val="008714EA"/>
    <w:rsid w:val="008725C2"/>
    <w:rsid w:val="00875223"/>
    <w:rsid w:val="00877088"/>
    <w:rsid w:val="00886325"/>
    <w:rsid w:val="008944C7"/>
    <w:rsid w:val="008A2AC6"/>
    <w:rsid w:val="008A3424"/>
    <w:rsid w:val="008A604C"/>
    <w:rsid w:val="008B183D"/>
    <w:rsid w:val="008B29BE"/>
    <w:rsid w:val="008B31DA"/>
    <w:rsid w:val="008C1557"/>
    <w:rsid w:val="008D25BB"/>
    <w:rsid w:val="008E4463"/>
    <w:rsid w:val="008F1BDE"/>
    <w:rsid w:val="008F7B99"/>
    <w:rsid w:val="00906861"/>
    <w:rsid w:val="00915382"/>
    <w:rsid w:val="00930C23"/>
    <w:rsid w:val="00945068"/>
    <w:rsid w:val="00951977"/>
    <w:rsid w:val="00951EBD"/>
    <w:rsid w:val="009522DA"/>
    <w:rsid w:val="00954C32"/>
    <w:rsid w:val="0096058D"/>
    <w:rsid w:val="009736DD"/>
    <w:rsid w:val="0098042D"/>
    <w:rsid w:val="00992E32"/>
    <w:rsid w:val="00994D9F"/>
    <w:rsid w:val="0099522A"/>
    <w:rsid w:val="0099603F"/>
    <w:rsid w:val="009A33E9"/>
    <w:rsid w:val="009A4363"/>
    <w:rsid w:val="009B1FF5"/>
    <w:rsid w:val="009B4671"/>
    <w:rsid w:val="009C0928"/>
    <w:rsid w:val="009C11BB"/>
    <w:rsid w:val="009C4219"/>
    <w:rsid w:val="009C4CE3"/>
    <w:rsid w:val="009D3FF4"/>
    <w:rsid w:val="009D6691"/>
    <w:rsid w:val="009E7A03"/>
    <w:rsid w:val="009F1F22"/>
    <w:rsid w:val="009F3F7A"/>
    <w:rsid w:val="009F747D"/>
    <w:rsid w:val="00A00A61"/>
    <w:rsid w:val="00A03F7F"/>
    <w:rsid w:val="00A05AD3"/>
    <w:rsid w:val="00A11CB1"/>
    <w:rsid w:val="00A1493F"/>
    <w:rsid w:val="00A16C09"/>
    <w:rsid w:val="00A359D4"/>
    <w:rsid w:val="00A51E39"/>
    <w:rsid w:val="00A57F2D"/>
    <w:rsid w:val="00A57F76"/>
    <w:rsid w:val="00A628EE"/>
    <w:rsid w:val="00A63695"/>
    <w:rsid w:val="00A71256"/>
    <w:rsid w:val="00A744B5"/>
    <w:rsid w:val="00A777AC"/>
    <w:rsid w:val="00A821B4"/>
    <w:rsid w:val="00A92A06"/>
    <w:rsid w:val="00AA1EB2"/>
    <w:rsid w:val="00AA2442"/>
    <w:rsid w:val="00AC3E28"/>
    <w:rsid w:val="00AC5904"/>
    <w:rsid w:val="00AC78B3"/>
    <w:rsid w:val="00AD0693"/>
    <w:rsid w:val="00AD3DAD"/>
    <w:rsid w:val="00AD4065"/>
    <w:rsid w:val="00AD6BEB"/>
    <w:rsid w:val="00AE7133"/>
    <w:rsid w:val="00AF06B0"/>
    <w:rsid w:val="00B04E5C"/>
    <w:rsid w:val="00B13CE6"/>
    <w:rsid w:val="00B16A1D"/>
    <w:rsid w:val="00B17A13"/>
    <w:rsid w:val="00B232E7"/>
    <w:rsid w:val="00B23698"/>
    <w:rsid w:val="00B245ED"/>
    <w:rsid w:val="00B24704"/>
    <w:rsid w:val="00B27E0A"/>
    <w:rsid w:val="00B31B0F"/>
    <w:rsid w:val="00B34F83"/>
    <w:rsid w:val="00B35BEE"/>
    <w:rsid w:val="00B47170"/>
    <w:rsid w:val="00B52467"/>
    <w:rsid w:val="00B6426E"/>
    <w:rsid w:val="00B64C6C"/>
    <w:rsid w:val="00B67587"/>
    <w:rsid w:val="00B67D85"/>
    <w:rsid w:val="00B80F0B"/>
    <w:rsid w:val="00B827D1"/>
    <w:rsid w:val="00B94CEA"/>
    <w:rsid w:val="00B9565F"/>
    <w:rsid w:val="00BA7935"/>
    <w:rsid w:val="00BB2F56"/>
    <w:rsid w:val="00BB532E"/>
    <w:rsid w:val="00BC2A76"/>
    <w:rsid w:val="00BC42D8"/>
    <w:rsid w:val="00BD3692"/>
    <w:rsid w:val="00BD7C1A"/>
    <w:rsid w:val="00BE5B9A"/>
    <w:rsid w:val="00BF33EF"/>
    <w:rsid w:val="00BF3CA6"/>
    <w:rsid w:val="00BF6EA4"/>
    <w:rsid w:val="00C10482"/>
    <w:rsid w:val="00C11241"/>
    <w:rsid w:val="00C349FE"/>
    <w:rsid w:val="00C42950"/>
    <w:rsid w:val="00C43663"/>
    <w:rsid w:val="00C44FD0"/>
    <w:rsid w:val="00C63E90"/>
    <w:rsid w:val="00C64711"/>
    <w:rsid w:val="00C73B51"/>
    <w:rsid w:val="00C80471"/>
    <w:rsid w:val="00C81C80"/>
    <w:rsid w:val="00C81D86"/>
    <w:rsid w:val="00C840B6"/>
    <w:rsid w:val="00C864FA"/>
    <w:rsid w:val="00C902CE"/>
    <w:rsid w:val="00C909CC"/>
    <w:rsid w:val="00CA3898"/>
    <w:rsid w:val="00CA65FD"/>
    <w:rsid w:val="00CB17D9"/>
    <w:rsid w:val="00CB4731"/>
    <w:rsid w:val="00CB7CE7"/>
    <w:rsid w:val="00CC2D96"/>
    <w:rsid w:val="00CC3EFA"/>
    <w:rsid w:val="00CC5DE5"/>
    <w:rsid w:val="00CD48D4"/>
    <w:rsid w:val="00CD6E65"/>
    <w:rsid w:val="00CE4025"/>
    <w:rsid w:val="00CF0514"/>
    <w:rsid w:val="00D0217A"/>
    <w:rsid w:val="00D0713A"/>
    <w:rsid w:val="00D13AC6"/>
    <w:rsid w:val="00D14DA4"/>
    <w:rsid w:val="00D17746"/>
    <w:rsid w:val="00D23DA1"/>
    <w:rsid w:val="00D32B5F"/>
    <w:rsid w:val="00D50D37"/>
    <w:rsid w:val="00D610E7"/>
    <w:rsid w:val="00D63D71"/>
    <w:rsid w:val="00D71E4B"/>
    <w:rsid w:val="00D73A06"/>
    <w:rsid w:val="00D74D99"/>
    <w:rsid w:val="00D75A28"/>
    <w:rsid w:val="00D7628F"/>
    <w:rsid w:val="00D90B58"/>
    <w:rsid w:val="00DA44D4"/>
    <w:rsid w:val="00DA5C53"/>
    <w:rsid w:val="00DB3600"/>
    <w:rsid w:val="00DB45A6"/>
    <w:rsid w:val="00DC2BC0"/>
    <w:rsid w:val="00DC3E1E"/>
    <w:rsid w:val="00DC414F"/>
    <w:rsid w:val="00DD25EF"/>
    <w:rsid w:val="00DD3205"/>
    <w:rsid w:val="00DE0F5C"/>
    <w:rsid w:val="00DE22D0"/>
    <w:rsid w:val="00DE37E6"/>
    <w:rsid w:val="00DF2280"/>
    <w:rsid w:val="00DF273F"/>
    <w:rsid w:val="00DF3E27"/>
    <w:rsid w:val="00DF47BB"/>
    <w:rsid w:val="00DF630B"/>
    <w:rsid w:val="00DF7AA5"/>
    <w:rsid w:val="00E04E21"/>
    <w:rsid w:val="00E151B0"/>
    <w:rsid w:val="00E15CF7"/>
    <w:rsid w:val="00E16E07"/>
    <w:rsid w:val="00E22F8A"/>
    <w:rsid w:val="00E25B4A"/>
    <w:rsid w:val="00E32368"/>
    <w:rsid w:val="00E32684"/>
    <w:rsid w:val="00E326C3"/>
    <w:rsid w:val="00E33A24"/>
    <w:rsid w:val="00E43A71"/>
    <w:rsid w:val="00E62336"/>
    <w:rsid w:val="00E642DA"/>
    <w:rsid w:val="00E6517E"/>
    <w:rsid w:val="00E66D44"/>
    <w:rsid w:val="00E72E29"/>
    <w:rsid w:val="00E80EF2"/>
    <w:rsid w:val="00E839B8"/>
    <w:rsid w:val="00E86080"/>
    <w:rsid w:val="00E90813"/>
    <w:rsid w:val="00E921DB"/>
    <w:rsid w:val="00E93145"/>
    <w:rsid w:val="00E936EE"/>
    <w:rsid w:val="00E95067"/>
    <w:rsid w:val="00E974EE"/>
    <w:rsid w:val="00E97AD0"/>
    <w:rsid w:val="00E97D71"/>
    <w:rsid w:val="00EA2B24"/>
    <w:rsid w:val="00EA4076"/>
    <w:rsid w:val="00EA4E2C"/>
    <w:rsid w:val="00EA5C4B"/>
    <w:rsid w:val="00EB73ED"/>
    <w:rsid w:val="00EC39F6"/>
    <w:rsid w:val="00EC7DB6"/>
    <w:rsid w:val="00ED3174"/>
    <w:rsid w:val="00EE1B83"/>
    <w:rsid w:val="00EE486F"/>
    <w:rsid w:val="00EE7517"/>
    <w:rsid w:val="00EF6D1E"/>
    <w:rsid w:val="00EF6E05"/>
    <w:rsid w:val="00F01DF3"/>
    <w:rsid w:val="00F046B0"/>
    <w:rsid w:val="00F13E95"/>
    <w:rsid w:val="00F16FB8"/>
    <w:rsid w:val="00F23723"/>
    <w:rsid w:val="00F45386"/>
    <w:rsid w:val="00F477EC"/>
    <w:rsid w:val="00F52203"/>
    <w:rsid w:val="00F57D3D"/>
    <w:rsid w:val="00F73077"/>
    <w:rsid w:val="00F80358"/>
    <w:rsid w:val="00F82618"/>
    <w:rsid w:val="00F84FF5"/>
    <w:rsid w:val="00F85423"/>
    <w:rsid w:val="00F864E8"/>
    <w:rsid w:val="00F8664A"/>
    <w:rsid w:val="00F9365A"/>
    <w:rsid w:val="00F94DE7"/>
    <w:rsid w:val="00FA461B"/>
    <w:rsid w:val="00FC0505"/>
    <w:rsid w:val="00FC1777"/>
    <w:rsid w:val="00FD4F00"/>
    <w:rsid w:val="00FE243A"/>
    <w:rsid w:val="00FE4C46"/>
    <w:rsid w:val="00FF50CB"/>
    <w:rsid w:val="600617BF"/>
    <w:rsid w:val="62C9F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A8DF2"/>
  <w15:docId w15:val="{2098DFA9-6660-45B8-B6BF-781DB2A1D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lsdException w:name="Intense Emphasis" w:uiPriority="0" w:qFormat="1"/>
    <w:lsdException w:name="Subtle Reference" w:uiPriority="0"/>
    <w:lsdException w:name="Intense Reference" w:uiPriority="0" w:qFormat="1"/>
    <w:lsdException w:name="Book Title" w:uiPriority="0"/>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B56A5"/>
    <w:pPr>
      <w:spacing w:after="0" w:line="240" w:lineRule="auto"/>
    </w:pPr>
    <w:rPr>
      <w:rFonts w:ascii="Arial" w:hAnsi="Arial"/>
      <w:lang w:bidi="en-US"/>
    </w:rPr>
  </w:style>
  <w:style w:type="paragraph" w:styleId="Heading1">
    <w:name w:val="heading 1"/>
    <w:basedOn w:val="Normal"/>
    <w:next w:val="Normal"/>
    <w:link w:val="Heading1Char"/>
    <w:qFormat/>
    <w:rsid w:val="00F94DE7"/>
    <w:pPr>
      <w:tabs>
        <w:tab w:val="left" w:pos="1602"/>
      </w:tabs>
      <w:spacing w:before="60" w:after="60"/>
      <w:jc w:val="center"/>
      <w:outlineLvl w:val="0"/>
    </w:pPr>
    <w:rPr>
      <w:rFonts w:asciiTheme="minorHAnsi" w:eastAsiaTheme="majorEastAsia" w:hAnsiTheme="minorHAnsi" w:cstheme="majorBidi"/>
      <w:b/>
      <w:bCs/>
      <w:i/>
      <w:sz w:val="17"/>
      <w:szCs w:val="28"/>
    </w:rPr>
  </w:style>
  <w:style w:type="paragraph" w:styleId="Heading2">
    <w:name w:val="heading 2"/>
    <w:basedOn w:val="Normal"/>
    <w:next w:val="Normal"/>
    <w:link w:val="Heading2Char"/>
    <w:autoRedefine/>
    <w:rsid w:val="006838A9"/>
    <w:pPr>
      <w:spacing w:before="200"/>
      <w:outlineLvl w:val="1"/>
    </w:pPr>
    <w:rPr>
      <w:rFonts w:eastAsiaTheme="majorEastAsia" w:cstheme="majorBidi"/>
      <w:b/>
      <w:bCs/>
      <w:sz w:val="26"/>
      <w:szCs w:val="26"/>
    </w:rPr>
  </w:style>
  <w:style w:type="paragraph" w:styleId="Heading3">
    <w:name w:val="heading 3"/>
    <w:basedOn w:val="Normal"/>
    <w:next w:val="Normal"/>
    <w:link w:val="Heading3Char"/>
    <w:autoRedefine/>
    <w:rsid w:val="006838A9"/>
    <w:pPr>
      <w:spacing w:before="200" w:line="271" w:lineRule="auto"/>
      <w:outlineLvl w:val="2"/>
    </w:pPr>
    <w:rPr>
      <w:rFonts w:eastAsiaTheme="majorEastAsia" w:cstheme="majorBidi"/>
      <w:b/>
      <w:bCs/>
    </w:rPr>
  </w:style>
  <w:style w:type="paragraph" w:styleId="Heading4">
    <w:name w:val="heading 4"/>
    <w:basedOn w:val="Normal"/>
    <w:next w:val="Normal"/>
    <w:link w:val="Heading4Char"/>
    <w:autoRedefine/>
    <w:rsid w:val="006838A9"/>
    <w:pPr>
      <w:spacing w:before="200"/>
      <w:outlineLvl w:val="3"/>
    </w:pPr>
    <w:rPr>
      <w:rFonts w:eastAsiaTheme="majorEastAsia" w:cstheme="majorBidi"/>
      <w:b/>
      <w:bCs/>
      <w:i/>
      <w:iCs/>
    </w:rPr>
  </w:style>
  <w:style w:type="paragraph" w:styleId="Heading5">
    <w:name w:val="heading 5"/>
    <w:basedOn w:val="Normal"/>
    <w:next w:val="Normal"/>
    <w:link w:val="Heading5Char"/>
    <w:autoRedefine/>
    <w:rsid w:val="009F3F7A"/>
    <w:pPr>
      <w:spacing w:before="200"/>
      <w:outlineLvl w:val="4"/>
    </w:pPr>
    <w:rPr>
      <w:rFonts w:eastAsiaTheme="majorEastAsia" w:cstheme="majorBidi"/>
      <w:b/>
      <w:bCs/>
      <w:color w:val="000000" w:themeColor="text1"/>
    </w:rPr>
  </w:style>
  <w:style w:type="paragraph" w:styleId="Heading6">
    <w:name w:val="heading 6"/>
    <w:basedOn w:val="Normal"/>
    <w:next w:val="Normal"/>
    <w:link w:val="Heading6Char"/>
    <w:semiHidden/>
    <w:qFormat/>
    <w:rsid w:val="006838A9"/>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semiHidden/>
    <w:qFormat/>
    <w:rsid w:val="006838A9"/>
    <w:pPr>
      <w:outlineLvl w:val="6"/>
    </w:pPr>
    <w:rPr>
      <w:rFonts w:asciiTheme="majorHAnsi" w:eastAsiaTheme="majorEastAsia" w:hAnsiTheme="majorHAnsi" w:cstheme="majorBidi"/>
      <w:i/>
      <w:iCs/>
    </w:rPr>
  </w:style>
  <w:style w:type="paragraph" w:styleId="Heading8">
    <w:name w:val="heading 8"/>
    <w:basedOn w:val="Normal"/>
    <w:next w:val="Normal"/>
    <w:link w:val="Heading8Char"/>
    <w:semiHidden/>
    <w:qFormat/>
    <w:rsid w:val="006838A9"/>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semiHidden/>
    <w:qFormat/>
    <w:rsid w:val="006838A9"/>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4DE7"/>
    <w:rPr>
      <w:rFonts w:eastAsiaTheme="majorEastAsia" w:cstheme="majorBidi"/>
      <w:b/>
      <w:bCs/>
      <w:i/>
      <w:sz w:val="17"/>
      <w:szCs w:val="28"/>
      <w:lang w:bidi="en-US"/>
    </w:rPr>
  </w:style>
  <w:style w:type="character" w:customStyle="1" w:styleId="Heading2Char">
    <w:name w:val="Heading 2 Char"/>
    <w:basedOn w:val="DefaultParagraphFont"/>
    <w:link w:val="Heading2"/>
    <w:rsid w:val="006838A9"/>
    <w:rPr>
      <w:rFonts w:ascii="Arial" w:eastAsiaTheme="majorEastAsia" w:hAnsi="Arial" w:cstheme="majorBidi"/>
      <w:b/>
      <w:bCs/>
      <w:sz w:val="26"/>
      <w:szCs w:val="26"/>
      <w:lang w:bidi="en-US"/>
    </w:rPr>
  </w:style>
  <w:style w:type="paragraph" w:styleId="Title">
    <w:name w:val="Title"/>
    <w:basedOn w:val="Normal"/>
    <w:next w:val="Normal"/>
    <w:link w:val="TitleChar"/>
    <w:rsid w:val="006838A9"/>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6838A9"/>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rsid w:val="006838A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838A9"/>
    <w:rPr>
      <w:rFonts w:asciiTheme="majorHAnsi" w:eastAsiaTheme="majorEastAsia" w:hAnsiTheme="majorHAnsi" w:cstheme="majorBidi"/>
      <w:i/>
      <w:iCs/>
      <w:spacing w:val="13"/>
      <w:sz w:val="24"/>
      <w:szCs w:val="24"/>
      <w:lang w:bidi="en-US"/>
    </w:rPr>
  </w:style>
  <w:style w:type="character" w:styleId="SubtleEmphasis">
    <w:name w:val="Subtle Emphasis"/>
    <w:rsid w:val="006838A9"/>
    <w:rPr>
      <w:i/>
      <w:iCs/>
    </w:rPr>
  </w:style>
  <w:style w:type="character" w:styleId="Emphasis">
    <w:name w:val="Emphasis"/>
    <w:semiHidden/>
    <w:qFormat/>
    <w:rsid w:val="006838A9"/>
    <w:rPr>
      <w:b/>
      <w:bCs/>
      <w:i/>
      <w:iCs/>
      <w:spacing w:val="10"/>
      <w:bdr w:val="none" w:sz="0" w:space="0" w:color="auto"/>
      <w:shd w:val="clear" w:color="auto" w:fill="auto"/>
    </w:rPr>
  </w:style>
  <w:style w:type="paragraph" w:styleId="Header">
    <w:name w:val="header"/>
    <w:aliases w:val="Agenda Header"/>
    <w:basedOn w:val="Normal"/>
    <w:link w:val="HeaderChar"/>
    <w:uiPriority w:val="99"/>
    <w:unhideWhenUsed/>
    <w:qFormat/>
    <w:rsid w:val="0078744A"/>
    <w:pPr>
      <w:tabs>
        <w:tab w:val="center" w:pos="4680"/>
        <w:tab w:val="right" w:pos="9360"/>
      </w:tabs>
    </w:pPr>
    <w:rPr>
      <w:rFonts w:asciiTheme="minorHAnsi" w:hAnsiTheme="minorHAnsi"/>
      <w:b/>
      <w:spacing w:val="13"/>
      <w:sz w:val="40"/>
    </w:rPr>
  </w:style>
  <w:style w:type="character" w:styleId="IntenseEmphasis">
    <w:name w:val="Intense Emphasis"/>
    <w:semiHidden/>
    <w:qFormat/>
    <w:rsid w:val="006838A9"/>
    <w:rPr>
      <w:b/>
      <w:bCs/>
    </w:rPr>
  </w:style>
  <w:style w:type="character" w:customStyle="1" w:styleId="HeaderChar">
    <w:name w:val="Header Char"/>
    <w:aliases w:val="Agenda Header Char"/>
    <w:basedOn w:val="DefaultParagraphFont"/>
    <w:link w:val="Header"/>
    <w:uiPriority w:val="99"/>
    <w:rsid w:val="0078744A"/>
    <w:rPr>
      <w:b/>
      <w:spacing w:val="13"/>
      <w:sz w:val="40"/>
      <w:lang w:bidi="en-US"/>
    </w:rPr>
  </w:style>
  <w:style w:type="paragraph" w:styleId="Footer">
    <w:name w:val="footer"/>
    <w:basedOn w:val="Normal"/>
    <w:link w:val="FooterChar"/>
    <w:rsid w:val="006838A9"/>
    <w:pPr>
      <w:tabs>
        <w:tab w:val="center" w:pos="4680"/>
        <w:tab w:val="right" w:pos="9360"/>
      </w:tabs>
    </w:pPr>
    <w:rPr>
      <w:rFonts w:eastAsia="Times New Roman"/>
      <w:snapToGrid w:val="0"/>
    </w:rPr>
  </w:style>
  <w:style w:type="character" w:customStyle="1" w:styleId="FooterChar">
    <w:name w:val="Footer Char"/>
    <w:basedOn w:val="DefaultParagraphFont"/>
    <w:link w:val="Footer"/>
    <w:rsid w:val="002943DB"/>
    <w:rPr>
      <w:rFonts w:ascii="Arial" w:eastAsia="Times New Roman" w:hAnsi="Arial"/>
      <w:snapToGrid w:val="0"/>
      <w:lang w:bidi="en-US"/>
    </w:rPr>
  </w:style>
  <w:style w:type="paragraph" w:styleId="BalloonText">
    <w:name w:val="Balloon Text"/>
    <w:basedOn w:val="Normal"/>
    <w:link w:val="BalloonTextChar"/>
    <w:uiPriority w:val="99"/>
    <w:semiHidden/>
    <w:unhideWhenUsed/>
    <w:rsid w:val="001B34F3"/>
    <w:rPr>
      <w:rFonts w:ascii="Tahoma" w:hAnsi="Tahoma" w:cs="Tahoma"/>
      <w:sz w:val="16"/>
      <w:szCs w:val="16"/>
    </w:rPr>
  </w:style>
  <w:style w:type="character" w:customStyle="1" w:styleId="BalloonTextChar">
    <w:name w:val="Balloon Text Char"/>
    <w:basedOn w:val="DefaultParagraphFont"/>
    <w:link w:val="BalloonText"/>
    <w:uiPriority w:val="99"/>
    <w:semiHidden/>
    <w:rsid w:val="001B34F3"/>
    <w:rPr>
      <w:rFonts w:ascii="Tahoma" w:hAnsi="Tahoma" w:cs="Tahoma"/>
      <w:sz w:val="16"/>
      <w:szCs w:val="16"/>
    </w:rPr>
  </w:style>
  <w:style w:type="table" w:styleId="TableGrid">
    <w:name w:val="Table Grid"/>
    <w:basedOn w:val="TableNormal"/>
    <w:uiPriority w:val="59"/>
    <w:rsid w:val="001B34F3"/>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664A"/>
    <w:pPr>
      <w:spacing w:before="100" w:beforeAutospacing="1" w:after="100" w:afterAutospacing="1"/>
    </w:pPr>
    <w:rPr>
      <w:rFonts w:ascii="Times New Roman" w:eastAsiaTheme="minorEastAsia" w:hAnsi="Times New Roman" w:cs="Times New Roman"/>
      <w:sz w:val="24"/>
      <w:szCs w:val="24"/>
    </w:rPr>
  </w:style>
  <w:style w:type="paragraph" w:customStyle="1" w:styleId="TableHeading">
    <w:name w:val="Table Heading"/>
    <w:basedOn w:val="Normal"/>
    <w:link w:val="TableHeadingChar"/>
    <w:qFormat/>
    <w:rsid w:val="00E151B0"/>
    <w:pPr>
      <w:spacing w:before="60" w:after="60"/>
    </w:pPr>
    <w:rPr>
      <w:rFonts w:asciiTheme="minorHAnsi" w:hAnsiTheme="minorHAnsi" w:cstheme="minorHAnsi"/>
      <w:b/>
    </w:rPr>
  </w:style>
  <w:style w:type="paragraph" w:customStyle="1" w:styleId="boldblackheader">
    <w:name w:val="bold black header"/>
    <w:basedOn w:val="Normal"/>
    <w:semiHidden/>
    <w:rsid w:val="00FC0505"/>
    <w:rPr>
      <w:rFonts w:cs="Arial"/>
      <w:b/>
      <w:szCs w:val="20"/>
    </w:rPr>
  </w:style>
  <w:style w:type="paragraph" w:customStyle="1" w:styleId="bullet">
    <w:name w:val="bullet"/>
    <w:basedOn w:val="Normal"/>
    <w:rsid w:val="00E151B0"/>
    <w:pPr>
      <w:numPr>
        <w:numId w:val="1"/>
      </w:numPr>
      <w:spacing w:before="240"/>
    </w:pPr>
  </w:style>
  <w:style w:type="paragraph" w:customStyle="1" w:styleId="NameRole">
    <w:name w:val="Name/Role"/>
    <w:basedOn w:val="Normal"/>
    <w:qFormat/>
    <w:rsid w:val="00E151B0"/>
    <w:pPr>
      <w:spacing w:before="60" w:after="60"/>
    </w:pPr>
    <w:rPr>
      <w:sz w:val="20"/>
      <w:szCs w:val="20"/>
    </w:rPr>
  </w:style>
  <w:style w:type="paragraph" w:customStyle="1" w:styleId="MainTitle">
    <w:name w:val="Main Title"/>
    <w:basedOn w:val="Subtitle"/>
    <w:semiHidden/>
    <w:rsid w:val="009C11BB"/>
    <w:rPr>
      <w:b/>
      <w:i w:val="0"/>
      <w:sz w:val="64"/>
      <w:szCs w:val="64"/>
    </w:rPr>
  </w:style>
  <w:style w:type="paragraph" w:customStyle="1" w:styleId="Footer1">
    <w:name w:val="Footer1"/>
    <w:basedOn w:val="NormalWeb"/>
    <w:semiHidden/>
    <w:rsid w:val="009C11BB"/>
    <w:pPr>
      <w:spacing w:after="0" w:afterAutospacing="0"/>
      <w:jc w:val="center"/>
    </w:pPr>
    <w:rPr>
      <w:rFonts w:ascii="Arial" w:hAnsi="Arial" w:cs="Arial"/>
      <w:noProof/>
      <w:color w:val="000000" w:themeColor="text1"/>
      <w:kern w:val="24"/>
      <w:sz w:val="17"/>
      <w:szCs w:val="17"/>
    </w:rPr>
  </w:style>
  <w:style w:type="paragraph" w:customStyle="1" w:styleId="Footer11">
    <w:name w:val="Footer11"/>
    <w:basedOn w:val="NormalWeb"/>
    <w:semiHidden/>
    <w:rsid w:val="009C11BB"/>
    <w:pPr>
      <w:spacing w:after="0" w:afterAutospacing="0"/>
      <w:jc w:val="center"/>
    </w:pPr>
    <w:rPr>
      <w:rFonts w:ascii="Arial" w:hAnsi="Arial" w:cs="Arial"/>
      <w:color w:val="000000" w:themeColor="text1"/>
      <w:kern w:val="24"/>
      <w:sz w:val="17"/>
      <w:szCs w:val="17"/>
    </w:rPr>
  </w:style>
  <w:style w:type="paragraph" w:styleId="BodyText">
    <w:name w:val="Body Text"/>
    <w:aliases w:val="Text"/>
    <w:basedOn w:val="Normal"/>
    <w:link w:val="BodyTextChar"/>
    <w:uiPriority w:val="99"/>
    <w:semiHidden/>
    <w:unhideWhenUsed/>
    <w:rsid w:val="00AD0693"/>
    <w:pPr>
      <w:spacing w:after="120"/>
    </w:pPr>
  </w:style>
  <w:style w:type="paragraph" w:customStyle="1" w:styleId="TableText">
    <w:name w:val="Table Text"/>
    <w:basedOn w:val="Normal"/>
    <w:qFormat/>
    <w:rsid w:val="00E151B0"/>
    <w:pPr>
      <w:spacing w:before="60" w:after="60"/>
    </w:pPr>
    <w:rPr>
      <w:rFonts w:asciiTheme="minorHAnsi" w:hAnsiTheme="minorHAnsi"/>
    </w:rPr>
  </w:style>
  <w:style w:type="character" w:customStyle="1" w:styleId="Heading3Char">
    <w:name w:val="Heading 3 Char"/>
    <w:basedOn w:val="DefaultParagraphFont"/>
    <w:link w:val="Heading3"/>
    <w:rsid w:val="006838A9"/>
    <w:rPr>
      <w:rFonts w:ascii="Arial" w:eastAsiaTheme="majorEastAsia" w:hAnsi="Arial" w:cstheme="majorBidi"/>
      <w:b/>
      <w:bCs/>
      <w:lang w:bidi="en-US"/>
    </w:rPr>
  </w:style>
  <w:style w:type="character" w:customStyle="1" w:styleId="Heading4Char">
    <w:name w:val="Heading 4 Char"/>
    <w:basedOn w:val="DefaultParagraphFont"/>
    <w:link w:val="Heading4"/>
    <w:rsid w:val="006838A9"/>
    <w:rPr>
      <w:rFonts w:ascii="Arial" w:eastAsiaTheme="majorEastAsia" w:hAnsi="Arial" w:cstheme="majorBidi"/>
      <w:b/>
      <w:bCs/>
      <w:i/>
      <w:iCs/>
      <w:lang w:bidi="en-US"/>
    </w:rPr>
  </w:style>
  <w:style w:type="character" w:customStyle="1" w:styleId="Heading5Char">
    <w:name w:val="Heading 5 Char"/>
    <w:basedOn w:val="DefaultParagraphFont"/>
    <w:link w:val="Heading5"/>
    <w:rsid w:val="009F3F7A"/>
    <w:rPr>
      <w:rFonts w:ascii="Arial" w:eastAsiaTheme="majorEastAsia" w:hAnsi="Arial" w:cstheme="majorBidi"/>
      <w:b/>
      <w:bCs/>
      <w:color w:val="000000" w:themeColor="text1"/>
      <w:lang w:bidi="en-US"/>
    </w:rPr>
  </w:style>
  <w:style w:type="character" w:customStyle="1" w:styleId="Heading6Char">
    <w:name w:val="Heading 6 Char"/>
    <w:basedOn w:val="DefaultParagraphFont"/>
    <w:link w:val="Heading6"/>
    <w:semiHidden/>
    <w:rsid w:val="006838A9"/>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semiHidden/>
    <w:rsid w:val="006838A9"/>
    <w:rPr>
      <w:rFonts w:asciiTheme="majorHAnsi" w:eastAsiaTheme="majorEastAsia" w:hAnsiTheme="majorHAnsi" w:cstheme="majorBidi"/>
      <w:i/>
      <w:iCs/>
      <w:lang w:bidi="en-US"/>
    </w:rPr>
  </w:style>
  <w:style w:type="character" w:customStyle="1" w:styleId="Heading8Char">
    <w:name w:val="Heading 8 Char"/>
    <w:basedOn w:val="DefaultParagraphFont"/>
    <w:link w:val="Heading8"/>
    <w:semiHidden/>
    <w:rsid w:val="006838A9"/>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semiHidden/>
    <w:rsid w:val="006838A9"/>
    <w:rPr>
      <w:rFonts w:asciiTheme="majorHAnsi" w:eastAsiaTheme="majorEastAsia" w:hAnsiTheme="majorHAnsi" w:cstheme="majorBidi"/>
      <w:i/>
      <w:iCs/>
      <w:spacing w:val="5"/>
      <w:sz w:val="20"/>
      <w:szCs w:val="20"/>
      <w:lang w:bidi="en-US"/>
    </w:rPr>
  </w:style>
  <w:style w:type="character" w:styleId="Strong">
    <w:name w:val="Strong"/>
    <w:rsid w:val="006838A9"/>
    <w:rPr>
      <w:b/>
      <w:bCs/>
    </w:rPr>
  </w:style>
  <w:style w:type="paragraph" w:styleId="NoSpacing">
    <w:name w:val="No Spacing"/>
    <w:basedOn w:val="Normal"/>
    <w:link w:val="NoSpacingChar"/>
    <w:rsid w:val="006838A9"/>
  </w:style>
  <w:style w:type="paragraph" w:styleId="ListParagraph">
    <w:name w:val="List Paragraph"/>
    <w:basedOn w:val="Normal"/>
    <w:uiPriority w:val="34"/>
    <w:qFormat/>
    <w:rsid w:val="006838A9"/>
    <w:pPr>
      <w:ind w:left="720"/>
      <w:contextualSpacing/>
    </w:pPr>
  </w:style>
  <w:style w:type="character" w:customStyle="1" w:styleId="TableHeadingChar">
    <w:name w:val="Table Heading Char"/>
    <w:basedOn w:val="DefaultParagraphFont"/>
    <w:link w:val="TableHeading"/>
    <w:rsid w:val="00E151B0"/>
    <w:rPr>
      <w:rFonts w:cstheme="minorHAnsi"/>
      <w:b/>
      <w:lang w:bidi="en-US"/>
    </w:rPr>
  </w:style>
  <w:style w:type="paragraph" w:styleId="IntenseQuote">
    <w:name w:val="Intense Quote"/>
    <w:basedOn w:val="Normal"/>
    <w:next w:val="Normal"/>
    <w:link w:val="IntenseQuoteChar"/>
    <w:rsid w:val="006838A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rsid w:val="006838A9"/>
    <w:rPr>
      <w:rFonts w:ascii="Arial" w:hAnsi="Arial"/>
      <w:b/>
      <w:bCs/>
      <w:i/>
      <w:iCs/>
      <w:lang w:bidi="en-US"/>
    </w:rPr>
  </w:style>
  <w:style w:type="character" w:styleId="SubtleReference">
    <w:name w:val="Subtle Reference"/>
    <w:rsid w:val="006838A9"/>
    <w:rPr>
      <w:smallCaps/>
    </w:rPr>
  </w:style>
  <w:style w:type="character" w:styleId="IntenseReference">
    <w:name w:val="Intense Reference"/>
    <w:semiHidden/>
    <w:qFormat/>
    <w:rsid w:val="006838A9"/>
    <w:rPr>
      <w:smallCaps/>
      <w:spacing w:val="5"/>
      <w:u w:val="single"/>
    </w:rPr>
  </w:style>
  <w:style w:type="character" w:styleId="BookTitle">
    <w:name w:val="Book Title"/>
    <w:semiHidden/>
    <w:rsid w:val="006838A9"/>
    <w:rPr>
      <w:i/>
      <w:iCs/>
      <w:smallCaps/>
      <w:spacing w:val="5"/>
    </w:rPr>
  </w:style>
  <w:style w:type="paragraph" w:styleId="TOCHeading">
    <w:name w:val="TOC Heading"/>
    <w:basedOn w:val="Heading1"/>
    <w:next w:val="Normal"/>
    <w:semiHidden/>
    <w:qFormat/>
    <w:rsid w:val="006838A9"/>
    <w:pPr>
      <w:outlineLvl w:val="9"/>
    </w:pPr>
  </w:style>
  <w:style w:type="paragraph" w:styleId="Caption">
    <w:name w:val="caption"/>
    <w:basedOn w:val="Normal"/>
    <w:next w:val="Normal"/>
    <w:semiHidden/>
    <w:rsid w:val="006838A9"/>
    <w:rPr>
      <w:b/>
      <w:bCs/>
      <w:caps/>
      <w:sz w:val="16"/>
      <w:szCs w:val="18"/>
    </w:rPr>
  </w:style>
  <w:style w:type="character" w:customStyle="1" w:styleId="NoSpacingChar">
    <w:name w:val="No Spacing Char"/>
    <w:basedOn w:val="DefaultParagraphFont"/>
    <w:link w:val="NoSpacing"/>
    <w:rsid w:val="006838A9"/>
    <w:rPr>
      <w:rFonts w:ascii="Arial" w:hAnsi="Arial"/>
      <w:lang w:bidi="en-US"/>
    </w:rPr>
  </w:style>
  <w:style w:type="character" w:styleId="PlaceholderText">
    <w:name w:val="Placeholder Text"/>
    <w:basedOn w:val="DefaultParagraphFont"/>
    <w:uiPriority w:val="99"/>
    <w:semiHidden/>
    <w:rsid w:val="00AA2442"/>
    <w:rPr>
      <w:color w:val="808080"/>
    </w:rPr>
  </w:style>
  <w:style w:type="paragraph" w:customStyle="1" w:styleId="BulletOutline1">
    <w:name w:val="Bullet Outline 1"/>
    <w:basedOn w:val="Normal"/>
    <w:rsid w:val="00050D52"/>
    <w:pPr>
      <w:numPr>
        <w:numId w:val="2"/>
      </w:numPr>
      <w:spacing w:before="200" w:line="264" w:lineRule="auto"/>
    </w:pPr>
    <w:rPr>
      <w:lang w:bidi="ar-SA"/>
    </w:rPr>
  </w:style>
  <w:style w:type="paragraph" w:customStyle="1" w:styleId="BulletOutline2">
    <w:name w:val="Bullet Outline 2"/>
    <w:basedOn w:val="Normal"/>
    <w:rsid w:val="007F2C7A"/>
    <w:pPr>
      <w:numPr>
        <w:ilvl w:val="1"/>
        <w:numId w:val="2"/>
      </w:numPr>
    </w:pPr>
    <w:rPr>
      <w:lang w:bidi="ar-SA"/>
    </w:rPr>
  </w:style>
  <w:style w:type="paragraph" w:customStyle="1" w:styleId="BulletOutline3">
    <w:name w:val="Bullet Outline 3"/>
    <w:basedOn w:val="Normal"/>
    <w:rsid w:val="00AD0693"/>
    <w:pPr>
      <w:numPr>
        <w:ilvl w:val="2"/>
        <w:numId w:val="2"/>
      </w:numPr>
    </w:pPr>
    <w:rPr>
      <w:rFonts w:eastAsiaTheme="majorEastAsia" w:cstheme="majorBidi"/>
      <w:iCs/>
      <w:spacing w:val="15"/>
      <w:szCs w:val="24"/>
      <w:lang w:bidi="ar-SA"/>
    </w:rPr>
  </w:style>
  <w:style w:type="paragraph" w:customStyle="1" w:styleId="BulletOutline4">
    <w:name w:val="Bullet Outline 4"/>
    <w:basedOn w:val="Normal"/>
    <w:rsid w:val="007F2C7A"/>
    <w:pPr>
      <w:numPr>
        <w:ilvl w:val="3"/>
        <w:numId w:val="2"/>
      </w:numPr>
    </w:pPr>
    <w:rPr>
      <w:lang w:bidi="ar-SA"/>
    </w:rPr>
  </w:style>
  <w:style w:type="paragraph" w:customStyle="1" w:styleId="NumberingOutline1">
    <w:name w:val="Numbering Outline 1"/>
    <w:basedOn w:val="Normal"/>
    <w:qFormat/>
    <w:rsid w:val="00E151B0"/>
    <w:pPr>
      <w:numPr>
        <w:ilvl w:val="1"/>
        <w:numId w:val="3"/>
      </w:numPr>
      <w:spacing w:before="60" w:after="60" w:line="264" w:lineRule="auto"/>
    </w:pPr>
    <w:rPr>
      <w:rFonts w:asciiTheme="minorHAnsi" w:hAnsiTheme="minorHAnsi"/>
      <w:lang w:bidi="ar-SA"/>
    </w:rPr>
  </w:style>
  <w:style w:type="paragraph" w:customStyle="1" w:styleId="NumberingOutline2">
    <w:name w:val="Numbering Outline 2"/>
    <w:basedOn w:val="NumberingOutline1"/>
    <w:qFormat/>
    <w:rsid w:val="00E151B0"/>
    <w:pPr>
      <w:numPr>
        <w:ilvl w:val="2"/>
      </w:numPr>
    </w:pPr>
  </w:style>
  <w:style w:type="paragraph" w:customStyle="1" w:styleId="NumberingOutline3">
    <w:name w:val="Numbering Outline 3"/>
    <w:basedOn w:val="Normal"/>
    <w:rsid w:val="007F2C7A"/>
    <w:pPr>
      <w:numPr>
        <w:ilvl w:val="3"/>
        <w:numId w:val="3"/>
      </w:numPr>
    </w:pPr>
    <w:rPr>
      <w:lang w:bidi="ar-SA"/>
    </w:rPr>
  </w:style>
  <w:style w:type="paragraph" w:customStyle="1" w:styleId="NumberingOutline4">
    <w:name w:val="Numbering Outline 4"/>
    <w:basedOn w:val="Normal"/>
    <w:rsid w:val="007F2C7A"/>
    <w:pPr>
      <w:numPr>
        <w:ilvl w:val="4"/>
        <w:numId w:val="3"/>
      </w:numPr>
    </w:pPr>
    <w:rPr>
      <w:lang w:bidi="ar-SA"/>
    </w:rPr>
  </w:style>
  <w:style w:type="character" w:customStyle="1" w:styleId="BodyTextChar">
    <w:name w:val="Body Text Char"/>
    <w:aliases w:val="Text Char"/>
    <w:basedOn w:val="DefaultParagraphFont"/>
    <w:link w:val="BodyText"/>
    <w:uiPriority w:val="99"/>
    <w:semiHidden/>
    <w:rsid w:val="00AD0693"/>
    <w:rPr>
      <w:rFonts w:ascii="Arial" w:hAnsi="Arial"/>
      <w:lang w:bidi="en-US"/>
    </w:rPr>
  </w:style>
  <w:style w:type="character" w:styleId="PageNumber">
    <w:name w:val="page number"/>
    <w:basedOn w:val="DefaultParagraphFont"/>
    <w:rsid w:val="007E251D"/>
  </w:style>
  <w:style w:type="character" w:styleId="CommentReference">
    <w:name w:val="annotation reference"/>
    <w:basedOn w:val="DefaultParagraphFont"/>
    <w:uiPriority w:val="99"/>
    <w:semiHidden/>
    <w:unhideWhenUsed/>
    <w:rsid w:val="00EF6E05"/>
    <w:rPr>
      <w:sz w:val="16"/>
      <w:szCs w:val="16"/>
    </w:rPr>
  </w:style>
  <w:style w:type="paragraph" w:styleId="CommentText">
    <w:name w:val="annotation text"/>
    <w:basedOn w:val="Normal"/>
    <w:link w:val="CommentTextChar"/>
    <w:uiPriority w:val="99"/>
    <w:semiHidden/>
    <w:unhideWhenUsed/>
    <w:rsid w:val="00EF6E05"/>
    <w:rPr>
      <w:sz w:val="20"/>
      <w:szCs w:val="20"/>
    </w:rPr>
  </w:style>
  <w:style w:type="character" w:customStyle="1" w:styleId="CommentTextChar">
    <w:name w:val="Comment Text Char"/>
    <w:basedOn w:val="DefaultParagraphFont"/>
    <w:link w:val="CommentText"/>
    <w:uiPriority w:val="99"/>
    <w:semiHidden/>
    <w:rsid w:val="00EF6E05"/>
    <w:rPr>
      <w:rFonts w:ascii="Arial" w:hAnsi="Arial"/>
      <w:sz w:val="20"/>
      <w:szCs w:val="20"/>
      <w:lang w:bidi="en-US"/>
    </w:rPr>
  </w:style>
  <w:style w:type="paragraph" w:styleId="CommentSubject">
    <w:name w:val="annotation subject"/>
    <w:basedOn w:val="CommentText"/>
    <w:next w:val="CommentText"/>
    <w:link w:val="CommentSubjectChar"/>
    <w:uiPriority w:val="99"/>
    <w:semiHidden/>
    <w:unhideWhenUsed/>
    <w:rsid w:val="00EF6E05"/>
    <w:rPr>
      <w:b/>
      <w:bCs/>
    </w:rPr>
  </w:style>
  <w:style w:type="character" w:customStyle="1" w:styleId="CommentSubjectChar">
    <w:name w:val="Comment Subject Char"/>
    <w:basedOn w:val="CommentTextChar"/>
    <w:link w:val="CommentSubject"/>
    <w:uiPriority w:val="99"/>
    <w:semiHidden/>
    <w:rsid w:val="00EF6E05"/>
    <w:rPr>
      <w:rFonts w:ascii="Arial" w:hAnsi="Arial"/>
      <w:b/>
      <w:bCs/>
      <w:sz w:val="20"/>
      <w:szCs w:val="20"/>
      <w:lang w:bidi="en-US"/>
    </w:rPr>
  </w:style>
  <w:style w:type="paragraph" w:customStyle="1" w:styleId="mainbodytext">
    <w:name w:val="main body text"/>
    <w:basedOn w:val="Normal"/>
    <w:qFormat/>
    <w:rsid w:val="00791463"/>
    <w:pPr>
      <w:spacing w:before="120"/>
    </w:pPr>
    <w:rPr>
      <w:szCs w:val="20"/>
    </w:rPr>
  </w:style>
  <w:style w:type="character" w:customStyle="1" w:styleId="Style3">
    <w:name w:val="Style3"/>
    <w:basedOn w:val="DefaultParagraphFont"/>
    <w:uiPriority w:val="1"/>
    <w:rsid w:val="00791463"/>
    <w:rPr>
      <w:rFonts w:ascii="Arial" w:hAnsi="Arial"/>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163503">
      <w:bodyDiv w:val="1"/>
      <w:marLeft w:val="0"/>
      <w:marRight w:val="0"/>
      <w:marTop w:val="0"/>
      <w:marBottom w:val="0"/>
      <w:divBdr>
        <w:top w:val="none" w:sz="0" w:space="0" w:color="auto"/>
        <w:left w:val="none" w:sz="0" w:space="0" w:color="auto"/>
        <w:bottom w:val="none" w:sz="0" w:space="0" w:color="auto"/>
        <w:right w:val="none" w:sz="0" w:space="0" w:color="auto"/>
      </w:divBdr>
    </w:div>
    <w:div w:id="324626089">
      <w:bodyDiv w:val="1"/>
      <w:marLeft w:val="0"/>
      <w:marRight w:val="0"/>
      <w:marTop w:val="0"/>
      <w:marBottom w:val="0"/>
      <w:divBdr>
        <w:top w:val="none" w:sz="0" w:space="0" w:color="auto"/>
        <w:left w:val="none" w:sz="0" w:space="0" w:color="auto"/>
        <w:bottom w:val="none" w:sz="0" w:space="0" w:color="auto"/>
        <w:right w:val="none" w:sz="0" w:space="0" w:color="auto"/>
      </w:divBdr>
    </w:div>
    <w:div w:id="337344133">
      <w:bodyDiv w:val="1"/>
      <w:marLeft w:val="0"/>
      <w:marRight w:val="0"/>
      <w:marTop w:val="0"/>
      <w:marBottom w:val="0"/>
      <w:divBdr>
        <w:top w:val="none" w:sz="0" w:space="0" w:color="auto"/>
        <w:left w:val="none" w:sz="0" w:space="0" w:color="auto"/>
        <w:bottom w:val="none" w:sz="0" w:space="0" w:color="auto"/>
        <w:right w:val="none" w:sz="0" w:space="0" w:color="auto"/>
      </w:divBdr>
    </w:div>
    <w:div w:id="427770637">
      <w:bodyDiv w:val="1"/>
      <w:marLeft w:val="0"/>
      <w:marRight w:val="0"/>
      <w:marTop w:val="0"/>
      <w:marBottom w:val="0"/>
      <w:divBdr>
        <w:top w:val="none" w:sz="0" w:space="0" w:color="auto"/>
        <w:left w:val="none" w:sz="0" w:space="0" w:color="auto"/>
        <w:bottom w:val="none" w:sz="0" w:space="0" w:color="auto"/>
        <w:right w:val="none" w:sz="0" w:space="0" w:color="auto"/>
      </w:divBdr>
    </w:div>
    <w:div w:id="551888271">
      <w:bodyDiv w:val="1"/>
      <w:marLeft w:val="0"/>
      <w:marRight w:val="0"/>
      <w:marTop w:val="0"/>
      <w:marBottom w:val="0"/>
      <w:divBdr>
        <w:top w:val="none" w:sz="0" w:space="0" w:color="auto"/>
        <w:left w:val="none" w:sz="0" w:space="0" w:color="auto"/>
        <w:bottom w:val="none" w:sz="0" w:space="0" w:color="auto"/>
        <w:right w:val="none" w:sz="0" w:space="0" w:color="auto"/>
      </w:divBdr>
    </w:div>
    <w:div w:id="1260528541">
      <w:bodyDiv w:val="1"/>
      <w:marLeft w:val="0"/>
      <w:marRight w:val="0"/>
      <w:marTop w:val="0"/>
      <w:marBottom w:val="0"/>
      <w:divBdr>
        <w:top w:val="none" w:sz="0" w:space="0" w:color="auto"/>
        <w:left w:val="none" w:sz="0" w:space="0" w:color="auto"/>
        <w:bottom w:val="none" w:sz="0" w:space="0" w:color="auto"/>
        <w:right w:val="none" w:sz="0" w:space="0" w:color="auto"/>
      </w:divBdr>
    </w:div>
    <w:div w:id="1318268784">
      <w:bodyDiv w:val="1"/>
      <w:marLeft w:val="0"/>
      <w:marRight w:val="0"/>
      <w:marTop w:val="0"/>
      <w:marBottom w:val="0"/>
      <w:divBdr>
        <w:top w:val="none" w:sz="0" w:space="0" w:color="auto"/>
        <w:left w:val="none" w:sz="0" w:space="0" w:color="auto"/>
        <w:bottom w:val="none" w:sz="0" w:space="0" w:color="auto"/>
        <w:right w:val="none" w:sz="0" w:space="0" w:color="auto"/>
      </w:divBdr>
    </w:div>
    <w:div w:id="154344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9CB0993ADA4D0EADEE7958CAD35068"/>
        <w:category>
          <w:name w:val="General"/>
          <w:gallery w:val="placeholder"/>
        </w:category>
        <w:types>
          <w:type w:val="bbPlcHdr"/>
        </w:types>
        <w:behaviors>
          <w:behavior w:val="content"/>
        </w:behaviors>
        <w:guid w:val="{01780D15-26B2-411A-8CCD-1A2F63CFF76C}"/>
      </w:docPartPr>
      <w:docPartBody>
        <w:p w:rsidR="00EC39F6" w:rsidRDefault="00EC39F6">
          <w:pPr>
            <w:pStyle w:val="339CB0993ADA4D0EADEE7958CAD35068"/>
          </w:pPr>
          <w:r w:rsidRPr="009D6691">
            <w:rPr>
              <w:rStyle w:val="PlaceholderText"/>
              <w:sz w:val="20"/>
              <w:szCs w:val="20"/>
            </w:rPr>
            <w:t>Click here to enter a date</w:t>
          </w:r>
        </w:p>
      </w:docPartBody>
    </w:docPart>
    <w:docPart>
      <w:docPartPr>
        <w:name w:val="CE5E8ED426CE4A33929A4BE58C3E28C0"/>
        <w:category>
          <w:name w:val="General"/>
          <w:gallery w:val="placeholder"/>
        </w:category>
        <w:types>
          <w:type w:val="bbPlcHdr"/>
        </w:types>
        <w:behaviors>
          <w:behavior w:val="content"/>
        </w:behaviors>
        <w:guid w:val="{7B1E7AF9-2952-4FC0-9848-8DF0BE783C13}"/>
      </w:docPartPr>
      <w:docPartBody>
        <w:p w:rsidR="00EC39F6" w:rsidRDefault="00EC39F6">
          <w:pPr>
            <w:pStyle w:val="CE5E8ED426CE4A33929A4BE58C3E28C0"/>
          </w:pPr>
          <w:r w:rsidRPr="000C6B96">
            <w:rPr>
              <w:rStyle w:val="PlaceholderText"/>
            </w:rPr>
            <w:t>Choose an item.</w:t>
          </w:r>
        </w:p>
      </w:docPartBody>
    </w:docPart>
    <w:docPart>
      <w:docPartPr>
        <w:name w:val="9B6F9208A5724C44946A9B50A4AD639D"/>
        <w:category>
          <w:name w:val="General"/>
          <w:gallery w:val="placeholder"/>
        </w:category>
        <w:types>
          <w:type w:val="bbPlcHdr"/>
        </w:types>
        <w:behaviors>
          <w:behavior w:val="content"/>
        </w:behaviors>
        <w:guid w:val="{F054C229-AB73-44CE-815D-A7BA0BEA3AD8}"/>
      </w:docPartPr>
      <w:docPartBody>
        <w:p w:rsidR="00EC39F6" w:rsidRDefault="00EC39F6">
          <w:pPr>
            <w:pStyle w:val="9B6F9208A5724C44946A9B50A4AD639D"/>
          </w:pPr>
          <w:r w:rsidRPr="000C6B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9F6"/>
    <w:rsid w:val="000039F4"/>
    <w:rsid w:val="00014F31"/>
    <w:rsid w:val="000172E9"/>
    <w:rsid w:val="000221FD"/>
    <w:rsid w:val="000412C5"/>
    <w:rsid w:val="00071E5E"/>
    <w:rsid w:val="00134B78"/>
    <w:rsid w:val="00151AA4"/>
    <w:rsid w:val="001C10FE"/>
    <w:rsid w:val="00240F8D"/>
    <w:rsid w:val="002518EC"/>
    <w:rsid w:val="002847D1"/>
    <w:rsid w:val="002B78A2"/>
    <w:rsid w:val="002D5C0F"/>
    <w:rsid w:val="002E18BA"/>
    <w:rsid w:val="00314989"/>
    <w:rsid w:val="00333AF3"/>
    <w:rsid w:val="003965E0"/>
    <w:rsid w:val="003A3BB8"/>
    <w:rsid w:val="003D6AE0"/>
    <w:rsid w:val="004D1603"/>
    <w:rsid w:val="005028F7"/>
    <w:rsid w:val="00504CC1"/>
    <w:rsid w:val="005072A5"/>
    <w:rsid w:val="005304A0"/>
    <w:rsid w:val="00561DDF"/>
    <w:rsid w:val="005E7E56"/>
    <w:rsid w:val="00603372"/>
    <w:rsid w:val="00685E85"/>
    <w:rsid w:val="006D71B4"/>
    <w:rsid w:val="00713AE9"/>
    <w:rsid w:val="0073720F"/>
    <w:rsid w:val="00756548"/>
    <w:rsid w:val="007B4B4A"/>
    <w:rsid w:val="007D3023"/>
    <w:rsid w:val="00815B30"/>
    <w:rsid w:val="008470FC"/>
    <w:rsid w:val="008572FC"/>
    <w:rsid w:val="008D2F64"/>
    <w:rsid w:val="008E2E02"/>
    <w:rsid w:val="008F1C83"/>
    <w:rsid w:val="009610D1"/>
    <w:rsid w:val="00961E35"/>
    <w:rsid w:val="00984A80"/>
    <w:rsid w:val="009C0D9D"/>
    <w:rsid w:val="009F02F3"/>
    <w:rsid w:val="00A569CE"/>
    <w:rsid w:val="00A57EA9"/>
    <w:rsid w:val="00A977F2"/>
    <w:rsid w:val="00AC1F94"/>
    <w:rsid w:val="00AF5607"/>
    <w:rsid w:val="00B310B8"/>
    <w:rsid w:val="00BA5A70"/>
    <w:rsid w:val="00BB1437"/>
    <w:rsid w:val="00BB6B52"/>
    <w:rsid w:val="00C236E1"/>
    <w:rsid w:val="00C66CCE"/>
    <w:rsid w:val="00D241EB"/>
    <w:rsid w:val="00D411A1"/>
    <w:rsid w:val="00D51797"/>
    <w:rsid w:val="00D72211"/>
    <w:rsid w:val="00E36EA9"/>
    <w:rsid w:val="00E376AD"/>
    <w:rsid w:val="00EA0D0E"/>
    <w:rsid w:val="00EC39F6"/>
    <w:rsid w:val="00F201BD"/>
    <w:rsid w:val="00F63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3372"/>
  </w:style>
  <w:style w:type="paragraph" w:customStyle="1" w:styleId="339CB0993ADA4D0EADEE7958CAD35068">
    <w:name w:val="339CB0993ADA4D0EADEE7958CAD35068"/>
  </w:style>
  <w:style w:type="paragraph" w:customStyle="1" w:styleId="CE5E8ED426CE4A33929A4BE58C3E28C0">
    <w:name w:val="CE5E8ED426CE4A33929A4BE58C3E28C0"/>
  </w:style>
  <w:style w:type="paragraph" w:customStyle="1" w:styleId="9B6F9208A5724C44946A9B50A4AD639D">
    <w:name w:val="9B6F9208A5724C44946A9B50A4AD63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9320a93-a9f0-4135-97e0-380ac3311a04">W2DYDCZSR3KP-599401305-19106</_dlc_DocId>
    <_dlc_DocIdUrl xmlns="d9320a93-a9f0-4135-97e0-380ac3311a04">
      <Url>https://sitesreservoirproject.sharepoint.com/EnvPlanning/_layouts/15/DocIdRedir.aspx?ID=W2DYDCZSR3KP-599401305-19106</Url>
      <Description>W2DYDCZSR3KP-599401305-19106</Description>
    </_dlc_DocIdUrl>
    <lcf76f155ced4ddcb4097134ff3c332f xmlns="5b684c87-f0ae-43da-89ec-f872daee15c5">
      <Terms xmlns="http://schemas.microsoft.com/office/infopath/2007/PartnerControls"/>
    </lcf76f155ced4ddcb4097134ff3c332f>
    <TaxCatchAll xmlns="d9320a93-a9f0-4135-97e0-380ac3311a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3C9F72D8CE3164E9E00598FF5FB7504" ma:contentTypeVersion="16" ma:contentTypeDescription="Create a new document." ma:contentTypeScope="" ma:versionID="ed6e46ea5ce0f3b3addca53e66f76780">
  <xsd:schema xmlns:xsd="http://www.w3.org/2001/XMLSchema" xmlns:xs="http://www.w3.org/2001/XMLSchema" xmlns:p="http://schemas.microsoft.com/office/2006/metadata/properties" xmlns:ns2="5b684c87-f0ae-43da-89ec-f872daee15c5" xmlns:ns3="d9320a93-a9f0-4135-97e0-380ac3311a04" targetNamespace="http://schemas.microsoft.com/office/2006/metadata/properties" ma:root="true" ma:fieldsID="161bd695c2c89c00e377405a4abdf06d" ns2:_="" ns3:_="">
    <xsd:import namespace="5b684c87-f0ae-43da-89ec-f872daee15c5"/>
    <xsd:import namespace="d9320a93-a9f0-4135-97e0-380ac3311a04"/>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84c87-f0ae-43da-89ec-f872daee1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b67e9b-c4e4-4b3c-a037-e57c4b497c8a" ma:termSetId="09814cd3-568e-fe90-9814-8d621ff8fb84" ma:anchorId="fba54fb3-c3e1-fe81-a776-ca4b69148c4d" ma:open="true" ma:isKeyword="false">
      <xsd:complexType>
        <xsd:sequence>
          <xsd:element ref="pc:Terms" minOccurs="0" maxOccurs="1"/>
        </xsd:sequence>
      </xsd:complexType>
    </xsd:element>
    <xsd:element name="MediaServiceDateTaken" ma:index="2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20a93-a9f0-4135-97e0-380ac3311a0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f92a911-49a9-4262-9015-a0e2183af27b}" ma:internalName="TaxCatchAll" ma:showField="CatchAllData" ma:web="d9320a93-a9f0-4135-97e0-380ac3311a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9358D4B-DDDA-4CFE-B8E7-1B727C26C071}">
  <ds:schemaRefs>
    <ds:schemaRef ds:uri="http://schemas.microsoft.com/office/2006/metadata/properties"/>
    <ds:schemaRef ds:uri="http://schemas.microsoft.com/office/infopath/2007/PartnerControls"/>
    <ds:schemaRef ds:uri="d9320a93-a9f0-4135-97e0-380ac3311a04"/>
  </ds:schemaRefs>
</ds:datastoreItem>
</file>

<file path=customXml/itemProps2.xml><?xml version="1.0" encoding="utf-8"?>
<ds:datastoreItem xmlns:ds="http://schemas.openxmlformats.org/officeDocument/2006/customXml" ds:itemID="{A3E57BC4-D0E9-40D7-8DCC-2E74BBCDFD9E}">
  <ds:schemaRefs>
    <ds:schemaRef ds:uri="http://schemas.microsoft.com/sharepoint/v3/contenttype/forms"/>
  </ds:schemaRefs>
</ds:datastoreItem>
</file>

<file path=customXml/itemProps3.xml><?xml version="1.0" encoding="utf-8"?>
<ds:datastoreItem xmlns:ds="http://schemas.openxmlformats.org/officeDocument/2006/customXml" ds:itemID="{74CE7B76-B45C-4B96-957E-3719A951592B}">
  <ds:schemaRefs>
    <ds:schemaRef ds:uri="http://schemas.openxmlformats.org/officeDocument/2006/bibliography"/>
  </ds:schemaRefs>
</ds:datastoreItem>
</file>

<file path=customXml/itemProps4.xml><?xml version="1.0" encoding="utf-8"?>
<ds:datastoreItem xmlns:ds="http://schemas.openxmlformats.org/officeDocument/2006/customXml" ds:itemID="{E27BEC90-3A75-4F56-A4EE-855BDEA89302}"/>
</file>

<file path=customXml/itemProps5.xml><?xml version="1.0" encoding="utf-8"?>
<ds:datastoreItem xmlns:ds="http://schemas.openxmlformats.org/officeDocument/2006/customXml" ds:itemID="{F322D39C-8581-439B-8FF1-4E2BB2E2267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MWH</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Heydinger, Erin</dc:creator>
  <cp:keywords/>
  <dc:description/>
  <cp:lastModifiedBy>Cohen, Ariel</cp:lastModifiedBy>
  <cp:revision>3</cp:revision>
  <cp:lastPrinted>2014-09-26T19:18:00Z</cp:lastPrinted>
  <dcterms:created xsi:type="dcterms:W3CDTF">2023-02-15T17:50:00Z</dcterms:created>
  <dcterms:modified xsi:type="dcterms:W3CDTF">2023-02-15T19:01:00Z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0x01010013C9F72D8CE3164E9E00598FF5FB7504</vt:lpwstr>
  </property>
  <property fmtid="{D5CDD505-2E9C-101B-9397-08002B2CF9AE}" pid="3" name="TemplateUrl">
    <vt:lpwstr/>
  </property>
  <property fmtid="{D5CDD505-2E9C-101B-9397-08002B2CF9AE}" pid="4" name="Order">
    <vt:r8>23300</vt:r8>
  </property>
  <property fmtid="{D5CDD505-2E9C-101B-9397-08002B2CF9AE}" pid="5" name="xd_Signature">
    <vt:bool>false</vt:bool>
  </property>
  <property fmtid="{D5CDD505-2E9C-101B-9397-08002B2CF9AE}" pid="6" name="xd_ProgID">
    <vt:lpwstr/>
  </property>
  <property fmtid="{D5CDD505-2E9C-101B-9397-08002B2CF9AE}" pid="7" name="_dlc_DocIdItemGuid">
    <vt:lpwstr>aae4be6c-eac0-4b5e-b3c5-75b49246d531</vt:lpwstr>
  </property>
  <property fmtid="{D5CDD505-2E9C-101B-9397-08002B2CF9AE}" pid="8" name="TaxKeyword">
    <vt:lpwstr/>
  </property>
  <property fmtid="{D5CDD505-2E9C-101B-9397-08002B2CF9AE}" pid="9" name="TaxCatchAll">
    <vt:lpwstr/>
  </property>
  <property fmtid="{D5CDD505-2E9C-101B-9397-08002B2CF9AE}" pid="10" name="TaxKeywordTaxHTField">
    <vt:lpwstr/>
  </property>
  <property fmtid="{D5CDD505-2E9C-101B-9397-08002B2CF9AE}" pid="11" name="YYYYMMDD">
    <vt:lpwstr>20180124</vt:lpwstr>
  </property>
  <property fmtid="{D5CDD505-2E9C-101B-9397-08002B2CF9AE}" pid="12" name="_dlc_DocId">
    <vt:lpwstr>6MXWDZY23MA2-4-88</vt:lpwstr>
  </property>
  <property fmtid="{D5CDD505-2E9C-101B-9397-08002B2CF9AE}" pid="13" name="Status">
    <vt:lpwstr>Final</vt:lpwstr>
  </property>
  <property fmtid="{D5CDD505-2E9C-101B-9397-08002B2CF9AE}" pid="14" name="Type of Document">
    <vt:lpwstr>Template</vt:lpwstr>
  </property>
  <property fmtid="{D5CDD505-2E9C-101B-9397-08002B2CF9AE}" pid="15" name="Author0">
    <vt:lpwstr/>
  </property>
  <property fmtid="{D5CDD505-2E9C-101B-9397-08002B2CF9AE}" pid="16" name="_dlc_DocIdUrl">
    <vt:lpwstr>https://santacruzwater.sharepoint.com/sites/cosc/_layouts/15/DocIdRedir.aspx?ID=6MXWDZY23MA2-4-88, 6MXWDZY23MA2-4-88</vt:lpwstr>
  </property>
  <property fmtid="{D5CDD505-2E9C-101B-9397-08002B2CF9AE}" pid="17" name="AuthorIds_UIVersion_1536">
    <vt:lpwstr>37</vt:lpwstr>
  </property>
</Properties>
</file>